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55D" w:rsidRPr="00CF58CB" w:rsidRDefault="005C355D" w:rsidP="005C355D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CF58CB">
        <w:rPr>
          <w:rStyle w:val="a4"/>
          <w:color w:val="000000"/>
          <w:sz w:val="28"/>
          <w:szCs w:val="28"/>
          <w:u w:val="single"/>
        </w:rPr>
        <w:t xml:space="preserve">Уголовная ответственность за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CF58CB">
        <w:rPr>
          <w:rStyle w:val="a4"/>
          <w:color w:val="000000"/>
          <w:sz w:val="28"/>
          <w:szCs w:val="28"/>
          <w:u w:val="single"/>
        </w:rPr>
        <w:t>прекурсоры</w:t>
      </w:r>
      <w:proofErr w:type="spellEnd"/>
    </w:p>
    <w:p w:rsidR="005C355D" w:rsidRPr="00CF58CB" w:rsidRDefault="005C355D" w:rsidP="00CF58C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408" w:lineRule="atLeast"/>
        <w:jc w:val="both"/>
        <w:rPr>
          <w:color w:val="000000"/>
          <w:sz w:val="28"/>
          <w:szCs w:val="28"/>
        </w:rPr>
      </w:pPr>
      <w:r w:rsidRPr="00CF58CB">
        <w:rPr>
          <w:color w:val="000000"/>
          <w:sz w:val="28"/>
          <w:szCs w:val="28"/>
        </w:rPr>
        <w:tab/>
        <w:t>Посев или выращивание запрещенных к возделыванию растений, а также культивирование сортов конопли, мака или других растений, содержащих наркотические вещества, является уголовно наказуемым деянием и наказывается штрафом в размере от трехсот тысяч рублей или в размере заработной платы или иного дохода, осужденного за период до двух лет либо лишением свободы на срок до двух лет.</w:t>
      </w:r>
    </w:p>
    <w:p w:rsidR="005C355D" w:rsidRPr="00CF58CB" w:rsidRDefault="005C355D" w:rsidP="00CF58C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408" w:lineRule="atLeast"/>
        <w:jc w:val="both"/>
        <w:rPr>
          <w:color w:val="000000"/>
          <w:sz w:val="28"/>
          <w:szCs w:val="28"/>
        </w:rPr>
      </w:pPr>
      <w:r w:rsidRPr="00CF58CB">
        <w:rPr>
          <w:color w:val="000000"/>
          <w:sz w:val="28"/>
          <w:szCs w:val="28"/>
        </w:rPr>
        <w:t xml:space="preserve">     </w:t>
      </w:r>
      <w:r w:rsidR="00CF58CB">
        <w:rPr>
          <w:color w:val="000000"/>
          <w:sz w:val="28"/>
          <w:szCs w:val="28"/>
        </w:rPr>
        <w:tab/>
      </w:r>
      <w:r w:rsidRPr="00CF58CB">
        <w:rPr>
          <w:color w:val="000000"/>
          <w:sz w:val="28"/>
          <w:szCs w:val="28"/>
        </w:rPr>
        <w:t>Преступлением признается сам факт посева, выращивания (культивирования) указанных растений без разрешения на то уполномоченных органов, независимо от последующих всходов или произрастания растений и получения урожая. При этом не имеет значения место посева (приусадебный участок, земли организации, пустующие земли и т.п.), размер посевной площади и судьба посевов.</w:t>
      </w:r>
    </w:p>
    <w:p w:rsidR="005C355D" w:rsidRPr="00CF58CB" w:rsidRDefault="005C355D" w:rsidP="00CF58C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408" w:lineRule="atLeast"/>
        <w:jc w:val="both"/>
        <w:rPr>
          <w:color w:val="000000"/>
          <w:sz w:val="28"/>
          <w:szCs w:val="28"/>
        </w:rPr>
      </w:pPr>
      <w:r w:rsidRPr="00CF58CB">
        <w:rPr>
          <w:color w:val="000000"/>
          <w:sz w:val="28"/>
          <w:szCs w:val="28"/>
        </w:rPr>
        <w:tab/>
        <w:t>Под </w:t>
      </w:r>
      <w:r w:rsidRPr="00CF58CB">
        <w:rPr>
          <w:rStyle w:val="a4"/>
          <w:color w:val="000000"/>
          <w:sz w:val="28"/>
          <w:szCs w:val="28"/>
        </w:rPr>
        <w:t>посевом</w:t>
      </w:r>
      <w:r w:rsidRPr="00CF58CB">
        <w:rPr>
          <w:color w:val="000000"/>
          <w:sz w:val="28"/>
          <w:szCs w:val="28"/>
        </w:rPr>
        <w:t> в данном случае понимается посев семян или высадка рассады, запрещенных к возделыванию наркотик</w:t>
      </w:r>
      <w:r w:rsidR="00655B78">
        <w:rPr>
          <w:color w:val="000000"/>
          <w:sz w:val="28"/>
          <w:szCs w:val="28"/>
        </w:rPr>
        <w:t xml:space="preserve"> </w:t>
      </w:r>
      <w:r w:rsidRPr="00CF58CB">
        <w:rPr>
          <w:color w:val="000000"/>
          <w:sz w:val="28"/>
          <w:szCs w:val="28"/>
        </w:rPr>
        <w:t xml:space="preserve">содержащих культур без надлежащего разрешения на любых земельных участках, в </w:t>
      </w:r>
      <w:proofErr w:type="spellStart"/>
      <w:r w:rsidRPr="00CF58CB">
        <w:rPr>
          <w:color w:val="000000"/>
          <w:sz w:val="28"/>
          <w:szCs w:val="28"/>
        </w:rPr>
        <w:t>т.ч</w:t>
      </w:r>
      <w:proofErr w:type="spellEnd"/>
      <w:r w:rsidRPr="00CF58CB">
        <w:rPr>
          <w:color w:val="000000"/>
          <w:sz w:val="28"/>
          <w:szCs w:val="28"/>
        </w:rPr>
        <w:t>. на пустующих землях, во временный или защищенный грунт (ящики на балконе, лоджии, в квартире и т.п.).</w:t>
      </w:r>
    </w:p>
    <w:p w:rsidR="005C355D" w:rsidRPr="00CF58CB" w:rsidRDefault="005C355D" w:rsidP="00CF58C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408" w:lineRule="atLeast"/>
        <w:jc w:val="both"/>
        <w:rPr>
          <w:color w:val="000000"/>
          <w:sz w:val="28"/>
          <w:szCs w:val="28"/>
        </w:rPr>
      </w:pPr>
      <w:r w:rsidRPr="00CF58CB">
        <w:rPr>
          <w:color w:val="000000"/>
          <w:sz w:val="28"/>
          <w:szCs w:val="28"/>
        </w:rPr>
        <w:tab/>
        <w:t>Под </w:t>
      </w:r>
      <w:r w:rsidRPr="00CF58CB">
        <w:rPr>
          <w:rStyle w:val="a4"/>
          <w:color w:val="000000"/>
          <w:sz w:val="28"/>
          <w:szCs w:val="28"/>
        </w:rPr>
        <w:t>выращиванием</w:t>
      </w:r>
      <w:r w:rsidRPr="00CF58CB">
        <w:rPr>
          <w:color w:val="000000"/>
          <w:sz w:val="28"/>
          <w:szCs w:val="28"/>
        </w:rPr>
        <w:t xml:space="preserve"> запрещенных к возделыванию наркотик содержащих культур понимается уход (культивация, полив и т.п.) за посевами и всходами с целью доведения их до стадии созревания. </w:t>
      </w:r>
    </w:p>
    <w:p w:rsidR="005C355D" w:rsidRPr="00CF58CB" w:rsidRDefault="005C355D" w:rsidP="00CF58CB">
      <w:pPr>
        <w:pStyle w:val="a3"/>
        <w:shd w:val="clear" w:color="auto" w:fill="FFFFFF"/>
        <w:tabs>
          <w:tab w:val="left" w:pos="567"/>
        </w:tabs>
        <w:spacing w:before="0" w:beforeAutospacing="0" w:after="150" w:afterAutospacing="0"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F58CB">
        <w:rPr>
          <w:color w:val="000000"/>
          <w:sz w:val="28"/>
          <w:szCs w:val="28"/>
        </w:rPr>
        <w:tab/>
        <w:t>Под </w:t>
      </w:r>
      <w:r w:rsidRPr="00CF58CB">
        <w:rPr>
          <w:rStyle w:val="a4"/>
          <w:color w:val="000000"/>
          <w:sz w:val="28"/>
          <w:szCs w:val="28"/>
        </w:rPr>
        <w:t>культивированием</w:t>
      </w:r>
      <w:r w:rsidRPr="00CF58CB">
        <w:rPr>
          <w:color w:val="000000"/>
          <w:sz w:val="28"/>
          <w:szCs w:val="28"/>
        </w:rPr>
        <w:t> содержащих наркотические вещества сортов конопли, мака или других растений понимается совершенствование процесса их возделывания, включая их селекцию и повышение эффективности способов их выращивания.</w:t>
      </w:r>
    </w:p>
    <w:p w:rsidR="00655B78" w:rsidRDefault="00655B78" w:rsidP="00492E00">
      <w:pPr>
        <w:rPr>
          <w:rFonts w:ascii="Times New Roman" w:hAnsi="Times New Roman" w:cs="Times New Roman"/>
          <w:sz w:val="28"/>
          <w:szCs w:val="28"/>
        </w:rPr>
      </w:pPr>
    </w:p>
    <w:p w:rsidR="00372B3A" w:rsidRPr="00CF58CB" w:rsidRDefault="00492E00" w:rsidP="00492E0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58CB">
        <w:rPr>
          <w:rFonts w:ascii="Times New Roman" w:hAnsi="Times New Roman" w:cs="Times New Roman"/>
          <w:sz w:val="28"/>
          <w:szCs w:val="28"/>
        </w:rPr>
        <w:t>ГНК МО МВД России «Варгашинский»</w:t>
      </w:r>
    </w:p>
    <w:sectPr w:rsidR="00372B3A" w:rsidRPr="00CF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43"/>
    <w:rsid w:val="00372B3A"/>
    <w:rsid w:val="00492E00"/>
    <w:rsid w:val="005C355D"/>
    <w:rsid w:val="00655B78"/>
    <w:rsid w:val="00CF58CB"/>
    <w:rsid w:val="00F0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095B0-F6FF-4089-9C25-72844B3E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5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1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ntushina</cp:lastModifiedBy>
  <cp:revision>5</cp:revision>
  <dcterms:created xsi:type="dcterms:W3CDTF">2022-09-12T11:20:00Z</dcterms:created>
  <dcterms:modified xsi:type="dcterms:W3CDTF">2022-09-13T05:32:00Z</dcterms:modified>
</cp:coreProperties>
</file>