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C8" w:rsidRDefault="0008731A" w:rsidP="0008731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вопросам миграции информирует!</w:t>
      </w:r>
    </w:p>
    <w:p w:rsidR="0008731A" w:rsidRDefault="0008731A" w:rsidP="008D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Незаконная миграция несет угрозу национальной безопасности страны, способствует расширению масштабов теневой занятости, обострению ситуации на рынке труда и вытеснению с него российских работников, приводит к усилению социальной напряженности, осложняет криминальную ситуацию. </w:t>
      </w:r>
    </w:p>
    <w:p w:rsidR="0008731A" w:rsidRDefault="0008731A" w:rsidP="008D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Усиленное внимание сотрудники полиции уделяют выявлению лиц, причастных к экстремистской и террористической деятельности, участников этнических преступных групп, каналов нелегальной миграции.</w:t>
      </w:r>
    </w:p>
    <w:p w:rsidR="0008731A" w:rsidRDefault="0008731A" w:rsidP="008D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информацию о нелегальных мигрантах, о «резиновых квартирах», любых нарушениях миграционного законодательства можно по телефону дежурной части УМВД России по Курганской области: 8-(</w:t>
      </w:r>
      <w:proofErr w:type="gramStart"/>
      <w:r>
        <w:rPr>
          <w:rFonts w:ascii="Times New Roman" w:hAnsi="Times New Roman" w:cs="Times New Roman"/>
          <w:sz w:val="28"/>
          <w:szCs w:val="28"/>
        </w:rPr>
        <w:t>352</w:t>
      </w:r>
      <w:r w:rsidR="00D223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42-12-98, и по телефону дежурной части</w:t>
      </w:r>
      <w:r w:rsidR="00D22394">
        <w:rPr>
          <w:rFonts w:ascii="Times New Roman" w:hAnsi="Times New Roman" w:cs="Times New Roman"/>
          <w:sz w:val="28"/>
          <w:szCs w:val="28"/>
        </w:rPr>
        <w:t xml:space="preserve"> ОП «Белозерское» </w:t>
      </w:r>
      <w:r>
        <w:rPr>
          <w:rFonts w:ascii="Times New Roman" w:hAnsi="Times New Roman" w:cs="Times New Roman"/>
          <w:sz w:val="28"/>
          <w:szCs w:val="28"/>
        </w:rPr>
        <w:t>МО МВД России «Варгашинский»: 8-(3523</w:t>
      </w:r>
      <w:r w:rsidR="00D223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)-2-</w:t>
      </w:r>
      <w:r w:rsidR="00D22394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23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681D46" w:rsidRDefault="00681D46" w:rsidP="008D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31A" w:rsidRPr="0008731A" w:rsidRDefault="00681D46" w:rsidP="00681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Варгашинск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ий»</w:t>
      </w:r>
      <w:proofErr w:type="spellEnd"/>
    </w:p>
    <w:sectPr w:rsidR="0008731A" w:rsidRPr="0008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47"/>
    <w:rsid w:val="0008731A"/>
    <w:rsid w:val="000C7D47"/>
    <w:rsid w:val="00681D46"/>
    <w:rsid w:val="008D7E1E"/>
    <w:rsid w:val="00A670C8"/>
    <w:rsid w:val="00D2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19A7-ABAA-459D-BFF5-EE140EA0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ntushina</dc:creator>
  <cp:keywords/>
  <dc:description/>
  <cp:lastModifiedBy>ntushina</cp:lastModifiedBy>
  <cp:revision>4</cp:revision>
  <dcterms:created xsi:type="dcterms:W3CDTF">2022-11-14T08:19:00Z</dcterms:created>
  <dcterms:modified xsi:type="dcterms:W3CDTF">2022-11-14T08:21:00Z</dcterms:modified>
</cp:coreProperties>
</file>