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Администрация Белозерского района Курганской области объявляет конкурс по формированию резерва управленческих кадров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Администрации Белозерского района.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ans" w:hAnsi="PT Astra Sans"/>
          <w:color w:val="000000"/>
          <w:sz w:val="26"/>
          <w:szCs w:val="26"/>
        </w:rPr>
      </w:pP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proofErr w:type="gramStart"/>
      <w:r w:rsidRPr="003E40B9">
        <w:rPr>
          <w:rFonts w:ascii="PT Astra Sans" w:hAnsi="PT Astra Sans"/>
          <w:color w:val="000000"/>
          <w:sz w:val="26"/>
          <w:szCs w:val="26"/>
        </w:rPr>
        <w:t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</w:t>
      </w:r>
      <w:proofErr w:type="gramEnd"/>
      <w:r w:rsidRPr="003E40B9">
        <w:rPr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Fonts w:ascii="PT Astra Sans" w:hAnsi="PT Astra Sans"/>
          <w:b/>
          <w:color w:val="0000FF"/>
          <w:sz w:val="26"/>
          <w:szCs w:val="26"/>
        </w:rPr>
        <w:t>справку о доходах и об имуществе, принадлежащем ему на праве собственности</w:t>
      </w:r>
      <w:r w:rsidRPr="003E40B9">
        <w:rPr>
          <w:rFonts w:ascii="PT Astra Sans" w:hAnsi="PT Astra Sans"/>
          <w:b/>
          <w:color w:val="000000"/>
          <w:sz w:val="26"/>
          <w:szCs w:val="26"/>
        </w:rPr>
        <w:t>;</w:t>
      </w:r>
      <w:r w:rsidRPr="003E40B9">
        <w:rPr>
          <w:rFonts w:ascii="PT Astra Sans" w:hAnsi="PT Astra Sans"/>
          <w:color w:val="000000"/>
          <w:sz w:val="26"/>
          <w:szCs w:val="26"/>
        </w:rPr>
        <w:t xml:space="preserve"> документ об отсутствии у гражданина заболевания, препятствующего поступлению на муниципальную службу или ее прохождению.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proofErr w:type="gramStart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Прием документов осуществляется в течение 21 дня со дня опубликования объявления, с </w:t>
      </w:r>
      <w:r w:rsidR="001F4CAD">
        <w:rPr>
          <w:rStyle w:val="a3"/>
          <w:rFonts w:ascii="PT Astra Sans" w:hAnsi="PT Astra Sans"/>
          <w:color w:val="000000"/>
          <w:sz w:val="26"/>
          <w:szCs w:val="26"/>
        </w:rPr>
        <w:t xml:space="preserve">6 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февраля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по </w:t>
      </w:r>
      <w:r w:rsidR="001F4CAD">
        <w:rPr>
          <w:rStyle w:val="a3"/>
          <w:rFonts w:ascii="PT Astra Sans" w:hAnsi="PT Astra Sans"/>
          <w:color w:val="000000"/>
          <w:sz w:val="26"/>
          <w:szCs w:val="26"/>
        </w:rPr>
        <w:t>26 марта</w:t>
      </w:r>
      <w:bookmarkStart w:id="0" w:name="_GoBack"/>
      <w:bookmarkEnd w:id="0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20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20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года, по адресу: с.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Белозерское, ул.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К.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Маркса, 16, кабинет № 318.</w:t>
      </w:r>
      <w:proofErr w:type="gramEnd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Справки по телефону: 2-96-15,</w:t>
      </w:r>
      <w:r w:rsidRPr="003E40B9">
        <w:rPr>
          <w:rStyle w:val="apple-converted-space"/>
          <w:rFonts w:ascii="PT Astra Sans" w:hAnsi="PT Astra Sans"/>
          <w:i/>
          <w:iCs/>
          <w:color w:val="000000"/>
          <w:sz w:val="26"/>
          <w:szCs w:val="26"/>
        </w:rPr>
        <w:t> </w:t>
      </w:r>
      <w:r w:rsidRPr="003E40B9">
        <w:rPr>
          <w:rFonts w:ascii="PT Astra Sans" w:hAnsi="PT Astra Sans"/>
          <w:color w:val="000000"/>
          <w:sz w:val="26"/>
          <w:szCs w:val="26"/>
        </w:rPr>
        <w:t>2-24-08.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PT Astra Sans" w:hAnsi="PT Astra Sans"/>
          <w:color w:val="0000FF"/>
        </w:rPr>
      </w:pPr>
    </w:p>
    <w:p w:rsidR="00601E70" w:rsidRPr="003E40B9" w:rsidRDefault="00601E70" w:rsidP="00215A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u w:val="single"/>
        </w:rPr>
      </w:pP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601E70" w:rsidRPr="003E40B9" w:rsidRDefault="00601E70" w:rsidP="00215A82">
      <w:pPr>
        <w:rPr>
          <w:rFonts w:ascii="PT Astra Sans" w:hAnsi="PT Astra Sans"/>
          <w:b/>
          <w:sz w:val="26"/>
          <w:szCs w:val="26"/>
        </w:rPr>
      </w:pP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color w:val="0000FF"/>
          <w:sz w:val="24"/>
          <w:szCs w:val="24"/>
          <w:u w:val="single"/>
        </w:rPr>
      </w:pPr>
    </w:p>
    <w:p w:rsidR="00CF2D58" w:rsidRPr="00775EA2" w:rsidRDefault="00CF2D58" w:rsidP="00CF2D58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CF2D58" w:rsidRPr="00775EA2" w:rsidRDefault="00CF2D58" w:rsidP="00CF2D58">
      <w:pPr>
        <w:widowControl w:val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CF2D58" w:rsidRPr="00775EA2" w:rsidRDefault="00CF2D58" w:rsidP="00CF2D58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ведущий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CF2D58" w:rsidRPr="00775EA2" w:rsidRDefault="00CF2D58" w:rsidP="00CF2D58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lastRenderedPageBreak/>
        <w:t>Архивный сектор</w:t>
      </w:r>
    </w:p>
    <w:p w:rsidR="00CF2D58" w:rsidRPr="00775EA2" w:rsidRDefault="00CF2D58" w:rsidP="00CF2D58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бухгалтерского учета и отчетности</w:t>
      </w:r>
    </w:p>
    <w:p w:rsidR="00CF2D58" w:rsidRPr="00775EA2" w:rsidRDefault="00CF2D58" w:rsidP="00CF2D58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руководитель сектора, главный бухгалтер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D4B4E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CF2D58" w:rsidRPr="007D4B4E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b/>
          <w:color w:val="1F497D"/>
          <w:sz w:val="24"/>
          <w:szCs w:val="24"/>
        </w:rPr>
      </w:pPr>
    </w:p>
    <w:p w:rsidR="00CF2D58" w:rsidRPr="00775EA2" w:rsidRDefault="00CF2D58" w:rsidP="00CF2D58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Главы Белозерского района, начальник управления экономической политики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CF2D58" w:rsidRPr="00775EA2" w:rsidRDefault="00131504" w:rsidP="00CF2D58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="00CF2D58"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CF2D58" w:rsidRPr="00775EA2" w:rsidRDefault="00CF2D58" w:rsidP="00CF2D58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CF2D58" w:rsidRPr="00775EA2" w:rsidRDefault="00CF2D58" w:rsidP="00CF2D58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 по имущественным отношениям;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CF2D58" w:rsidRPr="00775EA2" w:rsidRDefault="00CF2D58" w:rsidP="00CF2D58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начальник  отдела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2 должности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CF2D58" w:rsidRPr="00775EA2" w:rsidRDefault="00CF2D58" w:rsidP="00CF2D58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вопросам животноводства и работы с личными подворьями граждан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по инфраструктуре и развитию территории</w:t>
      </w: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CF2D58" w:rsidRPr="00775EA2" w:rsidRDefault="00CF2D58" w:rsidP="00CF2D58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первый заместитель Главы Белозерского района, начальник управления </w:t>
      </w:r>
      <w:r>
        <w:rPr>
          <w:rFonts w:ascii="PT Astra Sans" w:hAnsi="PT Astra Sans"/>
          <w:b/>
        </w:rPr>
        <w:t>по инф</w:t>
      </w:r>
      <w:r w:rsidRPr="00775EA2">
        <w:rPr>
          <w:rFonts w:ascii="PT Astra Sans" w:hAnsi="PT Astra Sans"/>
          <w:b/>
        </w:rPr>
        <w:t>раструктуре и развитию территории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CF2D58" w:rsidRPr="00775EA2" w:rsidRDefault="00CF2D58" w:rsidP="00CF2D58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</w:rPr>
        <w:tab/>
      </w:r>
      <w:r w:rsidRPr="00775EA2">
        <w:rPr>
          <w:rFonts w:ascii="PT Astra Sans" w:hAnsi="PT Astra Sans" w:cs="Times New Roman"/>
          <w:sz w:val="24"/>
          <w:szCs w:val="24"/>
          <w:u w:val="single"/>
        </w:rPr>
        <w:t xml:space="preserve">квалификационные требования: </w:t>
      </w:r>
      <w:r w:rsidRPr="00775EA2">
        <w:rPr>
          <w:rFonts w:ascii="PT Astra Sans" w:hAnsi="PT Astra Sans" w:cs="Times New Roman"/>
          <w:sz w:val="24"/>
          <w:szCs w:val="24"/>
        </w:rPr>
        <w:t xml:space="preserve">-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2 должности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 xml:space="preserve"> Сектор по вопросам ГО и ЧС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CF2D58" w:rsidRPr="00775EA2" w:rsidRDefault="00CF2D58" w:rsidP="00CF2D58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lastRenderedPageBreak/>
        <w:t>Управление социальной политики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заместитель Главы Белозерского района, начальник управления социальной политики</w:t>
      </w:r>
    </w:p>
    <w:p w:rsidR="00CF2D58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9D6158" w:rsidRPr="00775EA2" w:rsidRDefault="009D61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Сектор социальной политики</w:t>
      </w:r>
    </w:p>
    <w:p w:rsidR="00CF2D58" w:rsidRPr="00775EA2" w:rsidRDefault="00CF2D58" w:rsidP="00CF2D58">
      <w:pPr>
        <w:widowControl w:val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руководитель сектора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Финансовый отдел </w:t>
      </w:r>
    </w:p>
    <w:p w:rsidR="00CF2D58" w:rsidRPr="00775EA2" w:rsidRDefault="00CF2D58" w:rsidP="00CF2D58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widowControl w:val="0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</w:t>
      </w:r>
      <w:r w:rsidRPr="00775EA2">
        <w:rPr>
          <w:rFonts w:ascii="PT Astra Sans" w:hAnsi="PT Astra Sans"/>
          <w:b/>
        </w:rPr>
        <w:t xml:space="preserve"> 5 должностей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 xml:space="preserve">- ведущий специалист </w:t>
      </w:r>
    </w:p>
    <w:p w:rsidR="00CF2D58" w:rsidRPr="00775EA2" w:rsidRDefault="00CF2D58" w:rsidP="00CF2D58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</w:t>
      </w:r>
      <w:r>
        <w:rPr>
          <w:rFonts w:ascii="PT Astra Sans" w:hAnsi="PT Astra Sans" w:cs="Times New Roman"/>
          <w:sz w:val="24"/>
          <w:szCs w:val="24"/>
        </w:rPr>
        <w:t>,</w:t>
      </w:r>
      <w:r w:rsidRPr="00775EA2">
        <w:rPr>
          <w:rFonts w:ascii="PT Astra Sans" w:hAnsi="PT Astra Sans" w:cs="Times New Roman"/>
          <w:sz w:val="24"/>
          <w:szCs w:val="24"/>
        </w:rPr>
        <w:t xml:space="preserve"> без предъявления требований к стажу.</w:t>
      </w: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CF2D58" w:rsidRPr="00775EA2" w:rsidRDefault="00CF2D58" w:rsidP="00CF2D58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культуры</w:t>
      </w:r>
    </w:p>
    <w:p w:rsidR="00CF2D58" w:rsidRPr="00775EA2" w:rsidRDefault="00CF2D58" w:rsidP="00CF2D58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начальник отдела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adjustRightInd w:val="0"/>
        <w:ind w:firstLine="72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lastRenderedPageBreak/>
        <w:t xml:space="preserve">- главный специалист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CF2D58" w:rsidRPr="00775EA2" w:rsidRDefault="00CF2D58" w:rsidP="00CF2D58">
      <w:pPr>
        <w:widowControl w:val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CF2D58" w:rsidRPr="00775EA2" w:rsidRDefault="00CF2D58" w:rsidP="00CF2D58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 xml:space="preserve">наличие высшего образования не ниже уровня </w:t>
      </w:r>
      <w:proofErr w:type="spellStart"/>
      <w:r w:rsidRPr="00775EA2">
        <w:rPr>
          <w:rFonts w:ascii="PT Astra Sans" w:hAnsi="PT Astra Sans"/>
        </w:rPr>
        <w:t>специалитета</w:t>
      </w:r>
      <w:proofErr w:type="spellEnd"/>
      <w:r w:rsidRPr="00775EA2">
        <w:rPr>
          <w:rFonts w:ascii="PT Astra Sans" w:hAnsi="PT Astra Sans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CF2D58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CF2D58" w:rsidRPr="00775EA2" w:rsidRDefault="00CF2D58" w:rsidP="00CF2D58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CF2D58" w:rsidRPr="00775EA2" w:rsidRDefault="00CF2D58" w:rsidP="00CF2D58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CF2D58" w:rsidRPr="00775EA2" w:rsidRDefault="00CF2D58" w:rsidP="00CF2D58">
      <w:pPr>
        <w:widowControl w:val="0"/>
        <w:ind w:firstLine="708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601E70" w:rsidRDefault="00601E70" w:rsidP="002C34F9">
      <w:pPr>
        <w:ind w:right="175"/>
        <w:jc w:val="both"/>
        <w:rPr>
          <w:rFonts w:ascii="Times New Roman" w:hAnsi="Times New Roman"/>
          <w:sz w:val="20"/>
          <w:szCs w:val="20"/>
        </w:rPr>
        <w:sectPr w:rsidR="00601E70" w:rsidSect="005120B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1E70" w:rsidRPr="0077507B" w:rsidRDefault="00601E70" w:rsidP="002C34F9">
      <w:pPr>
        <w:ind w:right="175"/>
        <w:jc w:val="both"/>
        <w:rPr>
          <w:rFonts w:ascii="Times New Roman" w:hAnsi="Times New Roman"/>
          <w:color w:val="0000FF"/>
          <w:sz w:val="20"/>
          <w:szCs w:val="20"/>
        </w:rPr>
      </w:pPr>
      <w:r w:rsidRPr="0077507B">
        <w:rPr>
          <w:rFonts w:ascii="Times New Roman" w:hAnsi="Times New Roman"/>
          <w:color w:val="0000FF"/>
          <w:sz w:val="20"/>
          <w:szCs w:val="20"/>
        </w:rPr>
        <w:lastRenderedPageBreak/>
        <w:t xml:space="preserve">АНКЕТА*                               </w:t>
      </w:r>
      <w:r w:rsidR="009C0E2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13970" t="889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4 х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0.45pt;width:97.65pt;height:9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" strokeweight=".5pt">
                <v:textbox inset="7.45pt,3.85pt,7.45pt,3.85pt">
                  <w:txbxContent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Место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 xml:space="preserve">для 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фото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4 х 6</w:t>
                      </w:r>
                    </w:p>
                  </w:txbxContent>
                </v:textbox>
              </v:shape>
            </w:pict>
          </mc:Fallback>
        </mc:AlternateConten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532570">
      <w:pPr>
        <w:jc w:val="both"/>
      </w:pPr>
      <w:r w:rsidRPr="002C34F9">
        <w:t xml:space="preserve">                        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5080"/>
      </w:tblGrid>
      <w:tr w:rsidR="00601E70" w:rsidRPr="002C34F9" w:rsidTr="002C34F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Год, число, и месяц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Образование, когда и какие учебные заведения окончил (а)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Квалификация 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Был ли за границей (когда, где)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Домашний адрес, номер телефона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Паспорт (серия, номер, кем, когда выдан)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snapToGrid w:val="0"/>
        <w:jc w:val="center"/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 Трудовая деятельность: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980"/>
        <w:gridCol w:w="2120"/>
      </w:tblGrid>
      <w:tr w:rsidR="00601E70" w:rsidRPr="002C34F9" w:rsidTr="002C34F9">
        <w:trPr>
          <w:trHeight w:val="38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rPr>
          <w:trHeight w:hRule="exact" w:val="552"/>
        </w:trPr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На включение кандидатом в кадровый резерв, резерв управленческих кадров и проведение в отношении меня проверочных мероприятий согласен (</w:t>
      </w:r>
      <w:proofErr w:type="gramStart"/>
      <w:r w:rsidRPr="002C34F9">
        <w:rPr>
          <w:rFonts w:ascii="Times New Roman" w:hAnsi="Times New Roman"/>
          <w:sz w:val="20"/>
          <w:szCs w:val="20"/>
        </w:rPr>
        <w:t>согласна</w:t>
      </w:r>
      <w:proofErr w:type="gramEnd"/>
      <w:r w:rsidRPr="002C34F9">
        <w:rPr>
          <w:rFonts w:ascii="Times New Roman" w:hAnsi="Times New Roman"/>
          <w:sz w:val="20"/>
          <w:szCs w:val="20"/>
        </w:rPr>
        <w:t xml:space="preserve">) </w: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«_____»  _____________ 20___ г.                                          Подпись___________________</w:t>
      </w:r>
    </w:p>
    <w:p w:rsidR="00601E70" w:rsidRDefault="00601E70">
      <w:pPr>
        <w:rPr>
          <w:rFonts w:ascii="Times New Roman" w:hAnsi="Times New Roman"/>
          <w:sz w:val="20"/>
          <w:szCs w:val="20"/>
        </w:rPr>
        <w:sectPr w:rsidR="00601E70" w:rsidSect="00532570">
          <w:pgSz w:w="11906" w:h="16838"/>
          <w:pgMar w:top="851" w:right="567" w:bottom="284" w:left="851" w:header="709" w:footer="709" w:gutter="0"/>
          <w:cols w:space="708"/>
          <w:docGrid w:linePitch="360"/>
        </w:sectPr>
      </w:pP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lastRenderedPageBreak/>
        <w:t>Заключение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bookmarkStart w:id="1" w:name="19760"/>
      <w:bookmarkEnd w:id="1"/>
      <w:proofErr w:type="gramStart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препятствующего</w:t>
      </w:r>
      <w:proofErr w:type="gramEnd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 xml:space="preserve"> поступлению на государственную гражданскую службу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sz w:val="24"/>
          <w:szCs w:val="24"/>
        </w:rPr>
      </w:pPr>
      <w:r>
        <w:rPr>
          <w:rStyle w:val="HTML1"/>
          <w:rFonts w:ascii="Times New Roman" w:hAnsi="Times New Roman" w:cs="Times New Roman"/>
          <w:sz w:val="24"/>
          <w:szCs w:val="24"/>
        </w:rPr>
        <w:t>от «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__</w:t>
      </w:r>
      <w:r>
        <w:rPr>
          <w:rStyle w:val="HTML1"/>
          <w:rFonts w:ascii="Times New Roman" w:hAnsi="Times New Roman" w:cs="Times New Roman"/>
          <w:sz w:val="24"/>
          <w:szCs w:val="24"/>
        </w:rPr>
        <w:t>»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1.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Выдано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(наименование и адрес учреждения здравоохранения)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77507B">
        <w:rPr>
          <w:rStyle w:val="HTML1"/>
          <w:rFonts w:ascii="Times New Roman" w:hAnsi="Times New Roman" w:cs="Times New Roman"/>
        </w:rPr>
        <w:t>_____________________________</w:t>
      </w:r>
      <w:r>
        <w:rPr>
          <w:rStyle w:val="HTML1"/>
          <w:rFonts w:ascii="Times New Roman" w:hAnsi="Times New Roman" w:cs="Times New Roman"/>
        </w:rPr>
        <w:t>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2" w:name="a5a59"/>
      <w:bookmarkEnd w:id="2"/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3" w:name="8aa96"/>
      <w:bookmarkEnd w:id="3"/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3. Фамилия, имя, отчество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</w:t>
      </w:r>
      <w:r>
        <w:rPr>
          <w:rStyle w:val="HTML1"/>
          <w:rFonts w:ascii="Times New Roman" w:hAnsi="Times New Roman" w:cs="Times New Roman"/>
        </w:rPr>
        <w:t>________________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77507B">
        <w:rPr>
          <w:rStyle w:val="HTML1"/>
          <w:rFonts w:ascii="Times New Roman" w:hAnsi="Times New Roman" w:cs="Times New Roman"/>
        </w:rPr>
        <w:t>(Ф.И.О. государственного гражданского служащего Российской</w:t>
      </w:r>
      <w:proofErr w:type="gramEnd"/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муниципальную службу)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4. Пол (мужской/женский) &lt;*&gt;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</w:t>
      </w:r>
      <w:r>
        <w:rPr>
          <w:rStyle w:val="HTML1"/>
          <w:rFonts w:ascii="Times New Roman" w:hAnsi="Times New Roman" w:cs="Times New Roman"/>
        </w:rPr>
        <w:t>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5. Дата рождения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4" w:name="16c30"/>
      <w:bookmarkEnd w:id="4"/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6. Адрес места жительства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</w:t>
      </w:r>
      <w:r>
        <w:rPr>
          <w:rStyle w:val="HTML1"/>
          <w:rFonts w:ascii="Times New Roman" w:hAnsi="Times New Roman" w:cs="Times New Roman"/>
        </w:rPr>
        <w:t>____________________</w:t>
      </w:r>
      <w:r w:rsidRPr="0077507B">
        <w:rPr>
          <w:rStyle w:val="HTML1"/>
          <w:rFonts w:ascii="Times New Roman" w:hAnsi="Times New Roman" w:cs="Times New Roman"/>
        </w:rPr>
        <w:t>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7. Заключение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Должность врача, выдавшего заключение ___________ 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Главный врач учреждения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здравоохранения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__________ 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bookmarkStart w:id="5" w:name="3e0fe"/>
      <w:bookmarkEnd w:id="5"/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   (подпись)             (Ф.И.О.)</w:t>
      </w:r>
    </w:p>
    <w:p w:rsidR="00601E70" w:rsidRPr="0077507B" w:rsidRDefault="00601E70" w:rsidP="007750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М. п.</w:t>
      </w:r>
    </w:p>
    <w:p w:rsidR="00601E70" w:rsidRPr="009455A7" w:rsidRDefault="00601E70" w:rsidP="0077507B"/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lastRenderedPageBreak/>
        <w:t xml:space="preserve">В конкурсную комиссию для проведения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Конкурса на замещение вакантной должности,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включения в кадровый резерв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 муниципальной службы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 органе местного самоуправления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от 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адрес_____________________________________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  <w:r w:rsidRPr="004B738C">
        <w:rPr>
          <w:rFonts w:ascii="Times New Roman" w:hAnsi="Times New Roman"/>
          <w:color w:val="0000FF"/>
        </w:rPr>
        <w:t>телефон_____________________________________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center"/>
        <w:rPr>
          <w:rFonts w:ascii="Times New Roman" w:hAnsi="Times New Roman"/>
        </w:rPr>
      </w:pPr>
      <w:r w:rsidRPr="004D5A21">
        <w:rPr>
          <w:rFonts w:ascii="Times New Roman" w:hAnsi="Times New Roman"/>
        </w:rPr>
        <w:t>Заявление</w:t>
      </w:r>
    </w:p>
    <w:p w:rsidR="00601E70" w:rsidRPr="004D5A21" w:rsidRDefault="00601E70" w:rsidP="004D5A21">
      <w:pPr>
        <w:jc w:val="center"/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 xml:space="preserve">Прошу принять документы </w:t>
      </w:r>
      <w:proofErr w:type="gramStart"/>
      <w:r w:rsidRPr="004D5A21">
        <w:rPr>
          <w:rFonts w:ascii="Times New Roman" w:hAnsi="Times New Roman"/>
        </w:rPr>
        <w:t>для участия в конкурсе на включение в кадровый резерв органа местного самоуправления на должность</w:t>
      </w:r>
      <w:proofErr w:type="gramEnd"/>
      <w:r w:rsidRPr="004D5A21">
        <w:rPr>
          <w:rFonts w:ascii="Times New Roman" w:hAnsi="Times New Roman"/>
        </w:rPr>
        <w:t>: __________________________________</w:t>
      </w:r>
      <w:r>
        <w:rPr>
          <w:rFonts w:ascii="Times New Roman" w:hAnsi="Times New Roman"/>
        </w:rPr>
        <w:t>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 xml:space="preserve">С условиями конкурса </w:t>
      </w:r>
      <w:proofErr w:type="gramStart"/>
      <w:r w:rsidRPr="004D5A21">
        <w:rPr>
          <w:rFonts w:ascii="Times New Roman" w:hAnsi="Times New Roman"/>
        </w:rPr>
        <w:t>ознакомлен</w:t>
      </w:r>
      <w:proofErr w:type="gramEnd"/>
      <w:r w:rsidRPr="004D5A21">
        <w:rPr>
          <w:rFonts w:ascii="Times New Roman" w:hAnsi="Times New Roman"/>
        </w:rPr>
        <w:t xml:space="preserve"> (а) и согласен (а).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8B6BCD">
      <w:pPr>
        <w:spacing w:after="0"/>
        <w:rPr>
          <w:rFonts w:ascii="Times New Roman" w:hAnsi="Times New Roman"/>
        </w:rPr>
      </w:pPr>
      <w:r w:rsidRPr="004D5A21">
        <w:rPr>
          <w:rFonts w:ascii="Times New Roman" w:hAnsi="Times New Roman"/>
        </w:rPr>
        <w:t>«___» ___________________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</w:t>
      </w:r>
    </w:p>
    <w:p w:rsidR="00601E70" w:rsidRPr="004D5A21" w:rsidRDefault="00601E70" w:rsidP="008B6BCD">
      <w:pPr>
        <w:spacing w:after="0"/>
        <w:rPr>
          <w:rFonts w:ascii="Times New Roman" w:hAnsi="Times New Roman"/>
          <w:sz w:val="20"/>
          <w:szCs w:val="20"/>
        </w:rPr>
      </w:pPr>
      <w:r w:rsidRPr="004D5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4D5A2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подпись           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 w:rsidRPr="004D5A21">
        <w:rPr>
          <w:rFonts w:ascii="Times New Roman" w:hAnsi="Times New Roman"/>
          <w:sz w:val="16"/>
          <w:szCs w:val="16"/>
        </w:rPr>
        <w:t>расшифровка подписи</w:t>
      </w: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5091"/>
      </w:tblGrid>
      <w:tr w:rsidR="00601E70" w:rsidRPr="004B738C" w:rsidTr="007F749E">
        <w:trPr>
          <w:trHeight w:val="2849"/>
        </w:trPr>
        <w:tc>
          <w:tcPr>
            <w:tcW w:w="4384" w:type="dxa"/>
          </w:tcPr>
          <w:p w:rsidR="00601E70" w:rsidRPr="004B738C" w:rsidRDefault="00601E70" w:rsidP="007F749E">
            <w:pPr>
              <w:spacing w:line="240" w:lineRule="auto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091" w:type="dxa"/>
          </w:tcPr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Администрация Белозерского района Курганской области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 xml:space="preserve">Курганская область, Белозерский район, с. </w:t>
            </w:r>
            <w:proofErr w:type="gramStart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Белозерское</w:t>
            </w:r>
            <w:proofErr w:type="gramEnd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 xml:space="preserve">, ул. </w:t>
            </w:r>
            <w:proofErr w:type="spellStart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К.Маркса</w:t>
            </w:r>
            <w:proofErr w:type="spellEnd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, 16</w:t>
            </w: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</w:rPr>
      </w:pPr>
      <w:r w:rsidRPr="004B738C">
        <w:rPr>
          <w:rFonts w:ascii="Times New Roman" w:hAnsi="Times New Roman"/>
          <w:b/>
          <w:color w:val="0000FF"/>
        </w:rPr>
        <w:t>Согласие на обработку персональных данных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В целях обеспечения соблюдения норм ___________________________________________</w:t>
      </w:r>
      <w:r>
        <w:rPr>
          <w:rFonts w:ascii="Times New Roman" w:hAnsi="Times New Roman"/>
        </w:rPr>
        <w:t>________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 w:rsidRPr="007D5ADF">
        <w:rPr>
          <w:rFonts w:ascii="Times New Roman" w:hAnsi="Times New Roman"/>
          <w:sz w:val="18"/>
          <w:szCs w:val="18"/>
        </w:rPr>
        <w:t>(законодательства о муниципальной службе,</w:t>
      </w:r>
      <w:proofErr w:type="gramEnd"/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</w:t>
      </w:r>
      <w:r w:rsidRPr="007D5ADF">
        <w:rPr>
          <w:rFonts w:ascii="Times New Roman" w:hAnsi="Times New Roman"/>
        </w:rPr>
        <w:tab/>
      </w:r>
    </w:p>
    <w:p w:rsidR="00601E70" w:rsidRPr="007D5ADF" w:rsidRDefault="00601E70" w:rsidP="007D5ADF">
      <w:pPr>
        <w:jc w:val="center"/>
        <w:rPr>
          <w:rFonts w:ascii="Times New Roman" w:hAnsi="Times New Roman"/>
          <w:sz w:val="18"/>
          <w:szCs w:val="18"/>
        </w:rPr>
      </w:pPr>
      <w:proofErr w:type="gramStart"/>
      <w:r w:rsidRPr="007D5ADF">
        <w:rPr>
          <w:rFonts w:ascii="Times New Roman" w:hAnsi="Times New Roman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  <w:proofErr w:type="gramEnd"/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proofErr w:type="gramStart"/>
      <w:r w:rsidRPr="007D5ADF">
        <w:rPr>
          <w:rFonts w:ascii="Times New Roman" w:hAnsi="Times New Roman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  <w:proofErr w:type="gramEnd"/>
    </w:p>
    <w:p w:rsidR="00601E70" w:rsidRPr="007D5ADF" w:rsidRDefault="00601E70" w:rsidP="007D5ADF">
      <w:pPr>
        <w:tabs>
          <w:tab w:val="left" w:pos="720"/>
        </w:tabs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число, месяц, год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место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гражданстве;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адрес места жительства (адрес регистрации, фактического проживания);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номер контактного телефона или сведения о других способах связи;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свидетельства государственного пенсионного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идентификационный номер налогоплательщика;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lastRenderedPageBreak/>
        <w:tab/>
        <w:t>- данные страхового медицинского полиса обязательного медицинского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свидетельства государственной регистрации актов гражданского состояния;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семейное положение, состав семьи и сведения о близких родственниках;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воинском учете и данные документов воинского учета;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ученой степени (звании);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фотография;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классном чине муниципального служащего в Курганской области;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об оформленных допусках к государственной тайне;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государственных наградах, иных наградах и знаках отличия;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профессиональной переподготовке и (или) повышении квалификации;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иные персональные данные, необходимые для участия в конкурсе на замещение вакантных должностей муниципальной службы в Администрации Белозерского района, включения в кадровый резерв, резерв управленческих кадров для замещения муниципальных должностей в Администрации Белозерского района.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</w:r>
      <w:proofErr w:type="gramStart"/>
      <w:r w:rsidRPr="007D5ADF">
        <w:rPr>
          <w:rFonts w:ascii="Times New Roman" w:hAnsi="Times New Roman"/>
        </w:rPr>
        <w:t>В случае отзыва субъектом персональных данных согласия на обработку персональных данных Администрация Белозерского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880"/>
        <w:gridCol w:w="2981"/>
      </w:tblGrid>
      <w:tr w:rsidR="00601E70" w:rsidRPr="007D5ADF" w:rsidTr="007F749E">
        <w:trPr>
          <w:trHeight w:val="623"/>
        </w:trPr>
        <w:tc>
          <w:tcPr>
            <w:tcW w:w="2880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601E70" w:rsidRPr="007D5ADF" w:rsidTr="007F749E">
        <w:trPr>
          <w:trHeight w:val="539"/>
        </w:trPr>
        <w:tc>
          <w:tcPr>
            <w:tcW w:w="2880" w:type="dxa"/>
          </w:tcPr>
          <w:p w:rsidR="00601E70" w:rsidRPr="007F749E" w:rsidRDefault="00601E70" w:rsidP="007F749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D5A21" w:rsidRDefault="00601E70">
      <w:pPr>
        <w:rPr>
          <w:rFonts w:ascii="Times New Roman" w:hAnsi="Times New Roman"/>
          <w:sz w:val="20"/>
          <w:szCs w:val="20"/>
        </w:rPr>
      </w:pPr>
    </w:p>
    <w:sectPr w:rsidR="00601E70" w:rsidRPr="004D5A21" w:rsidSect="00870A8B">
      <w:pgSz w:w="11906" w:h="16838"/>
      <w:pgMar w:top="1134" w:right="85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C"/>
    <w:rsid w:val="00006B93"/>
    <w:rsid w:val="00011F06"/>
    <w:rsid w:val="0002188A"/>
    <w:rsid w:val="00042CB4"/>
    <w:rsid w:val="00056D6E"/>
    <w:rsid w:val="00064E84"/>
    <w:rsid w:val="00075E5E"/>
    <w:rsid w:val="000B4975"/>
    <w:rsid w:val="000C094B"/>
    <w:rsid w:val="000C37DC"/>
    <w:rsid w:val="000F5475"/>
    <w:rsid w:val="00114A80"/>
    <w:rsid w:val="00131504"/>
    <w:rsid w:val="0014214A"/>
    <w:rsid w:val="00152721"/>
    <w:rsid w:val="0015282A"/>
    <w:rsid w:val="00163BF9"/>
    <w:rsid w:val="001D4B24"/>
    <w:rsid w:val="001E4739"/>
    <w:rsid w:val="001F4CAD"/>
    <w:rsid w:val="00203F78"/>
    <w:rsid w:val="00215A82"/>
    <w:rsid w:val="00220907"/>
    <w:rsid w:val="00245718"/>
    <w:rsid w:val="00285E07"/>
    <w:rsid w:val="002A6554"/>
    <w:rsid w:val="002C34F9"/>
    <w:rsid w:val="002D35D6"/>
    <w:rsid w:val="002E14DD"/>
    <w:rsid w:val="002F1D21"/>
    <w:rsid w:val="00335143"/>
    <w:rsid w:val="003705E1"/>
    <w:rsid w:val="00377D73"/>
    <w:rsid w:val="00394237"/>
    <w:rsid w:val="003B1141"/>
    <w:rsid w:val="003B47DC"/>
    <w:rsid w:val="003C77F1"/>
    <w:rsid w:val="003E40B9"/>
    <w:rsid w:val="003E630C"/>
    <w:rsid w:val="003F14B7"/>
    <w:rsid w:val="004468E8"/>
    <w:rsid w:val="00453916"/>
    <w:rsid w:val="00473A87"/>
    <w:rsid w:val="004B738C"/>
    <w:rsid w:val="004D54C7"/>
    <w:rsid w:val="004D5A21"/>
    <w:rsid w:val="005120B7"/>
    <w:rsid w:val="005124C3"/>
    <w:rsid w:val="0052593B"/>
    <w:rsid w:val="00532570"/>
    <w:rsid w:val="00560B65"/>
    <w:rsid w:val="00567CC3"/>
    <w:rsid w:val="005A32E4"/>
    <w:rsid w:val="005B3B79"/>
    <w:rsid w:val="00601E70"/>
    <w:rsid w:val="006100A1"/>
    <w:rsid w:val="00636A53"/>
    <w:rsid w:val="00643C58"/>
    <w:rsid w:val="006570AD"/>
    <w:rsid w:val="0066183A"/>
    <w:rsid w:val="00666DBF"/>
    <w:rsid w:val="0071038D"/>
    <w:rsid w:val="00736176"/>
    <w:rsid w:val="00747104"/>
    <w:rsid w:val="0077507B"/>
    <w:rsid w:val="0077732E"/>
    <w:rsid w:val="007B5D9C"/>
    <w:rsid w:val="007C17E7"/>
    <w:rsid w:val="007D5ADF"/>
    <w:rsid w:val="007F749E"/>
    <w:rsid w:val="00844CF0"/>
    <w:rsid w:val="00846D1A"/>
    <w:rsid w:val="00852893"/>
    <w:rsid w:val="00856483"/>
    <w:rsid w:val="00870A8B"/>
    <w:rsid w:val="008B6BCD"/>
    <w:rsid w:val="008F6AE6"/>
    <w:rsid w:val="00902B42"/>
    <w:rsid w:val="009455A7"/>
    <w:rsid w:val="009533BC"/>
    <w:rsid w:val="0096180D"/>
    <w:rsid w:val="00974527"/>
    <w:rsid w:val="009A110A"/>
    <w:rsid w:val="009A4EBC"/>
    <w:rsid w:val="009C0E2F"/>
    <w:rsid w:val="009D6158"/>
    <w:rsid w:val="00A04A35"/>
    <w:rsid w:val="00A04AA0"/>
    <w:rsid w:val="00A47613"/>
    <w:rsid w:val="00A92FF6"/>
    <w:rsid w:val="00AB1557"/>
    <w:rsid w:val="00AB47FE"/>
    <w:rsid w:val="00AE1FD7"/>
    <w:rsid w:val="00AF7093"/>
    <w:rsid w:val="00B00F02"/>
    <w:rsid w:val="00B436B1"/>
    <w:rsid w:val="00B94BCC"/>
    <w:rsid w:val="00BA52D5"/>
    <w:rsid w:val="00BB1736"/>
    <w:rsid w:val="00BD77DB"/>
    <w:rsid w:val="00C0302C"/>
    <w:rsid w:val="00C0477C"/>
    <w:rsid w:val="00C20A33"/>
    <w:rsid w:val="00C414C4"/>
    <w:rsid w:val="00C57B3D"/>
    <w:rsid w:val="00C61B0B"/>
    <w:rsid w:val="00CD1098"/>
    <w:rsid w:val="00CF2D58"/>
    <w:rsid w:val="00CF6473"/>
    <w:rsid w:val="00D20257"/>
    <w:rsid w:val="00D265FA"/>
    <w:rsid w:val="00D42718"/>
    <w:rsid w:val="00D44827"/>
    <w:rsid w:val="00D54A86"/>
    <w:rsid w:val="00DC143D"/>
    <w:rsid w:val="00DD2EE8"/>
    <w:rsid w:val="00DF0C47"/>
    <w:rsid w:val="00E04FFE"/>
    <w:rsid w:val="00E145D9"/>
    <w:rsid w:val="00E240FB"/>
    <w:rsid w:val="00E26F9A"/>
    <w:rsid w:val="00E472AA"/>
    <w:rsid w:val="00E625DA"/>
    <w:rsid w:val="00EA634B"/>
    <w:rsid w:val="00EB68ED"/>
    <w:rsid w:val="00F27446"/>
    <w:rsid w:val="00F37555"/>
    <w:rsid w:val="00F51A78"/>
    <w:rsid w:val="00F7201F"/>
    <w:rsid w:val="00F81FF5"/>
    <w:rsid w:val="00F83890"/>
    <w:rsid w:val="00FC7E5C"/>
    <w:rsid w:val="00FD08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 Курганской области объявляет конкурс по формированию резерва управленческих кадров</vt:lpstr>
    </vt:vector>
  </TitlesOfParts>
  <Company>Home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Курганской области объявляет конкурс по формированию резерва управленческих кадров</dc:title>
  <dc:creator>Т</dc:creator>
  <cp:lastModifiedBy>ADMIN-1</cp:lastModifiedBy>
  <cp:revision>7</cp:revision>
  <cp:lastPrinted>2019-12-23T03:02:00Z</cp:lastPrinted>
  <dcterms:created xsi:type="dcterms:W3CDTF">2020-02-03T09:25:00Z</dcterms:created>
  <dcterms:modified xsi:type="dcterms:W3CDTF">2020-03-11T08:05:00Z</dcterms:modified>
</cp:coreProperties>
</file>