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D74" w:rsidRDefault="003162B6" w:rsidP="00F847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968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Курганской области от 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15968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15968">
        <w:rPr>
          <w:rFonts w:ascii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</w:rPr>
        <w:t>20 №3</w:t>
      </w:r>
      <w:r w:rsidRPr="00015968">
        <w:rPr>
          <w:rFonts w:ascii="Times New Roman" w:hAnsi="Times New Roman" w:cs="Times New Roman"/>
          <w:color w:val="000000"/>
          <w:sz w:val="28"/>
          <w:szCs w:val="28"/>
        </w:rPr>
        <w:t>0-п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91A">
        <w:rPr>
          <w:rFonts w:ascii="Times New Roman" w:hAnsi="Times New Roman" w:cs="Times New Roman"/>
          <w:sz w:val="28"/>
          <w:szCs w:val="28"/>
        </w:rPr>
        <w:t>принято решение о проведении в 2021 году государственной кадастровой оценки земельных участков всех категорий земель,</w:t>
      </w:r>
      <w:r w:rsidR="006D291A" w:rsidRPr="006D291A">
        <w:rPr>
          <w:rFonts w:ascii="Times New Roman" w:hAnsi="Times New Roman" w:cs="Times New Roman"/>
          <w:sz w:val="28"/>
          <w:szCs w:val="28"/>
        </w:rPr>
        <w:t xml:space="preserve"> </w:t>
      </w:r>
      <w:r w:rsidR="006D291A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</w:t>
      </w:r>
      <w:r w:rsidR="00B964F7">
        <w:rPr>
          <w:rFonts w:ascii="Times New Roman" w:hAnsi="Times New Roman" w:cs="Times New Roman"/>
          <w:sz w:val="28"/>
          <w:szCs w:val="28"/>
        </w:rPr>
        <w:t>Курганской области</w:t>
      </w:r>
      <w:r w:rsidR="007D10E2">
        <w:rPr>
          <w:rFonts w:ascii="Times New Roman" w:hAnsi="Times New Roman" w:cs="Times New Roman"/>
          <w:sz w:val="28"/>
          <w:szCs w:val="28"/>
        </w:rPr>
        <w:t>, котор</w:t>
      </w:r>
      <w:r w:rsidR="00D568C8">
        <w:rPr>
          <w:rFonts w:ascii="Times New Roman" w:hAnsi="Times New Roman" w:cs="Times New Roman"/>
          <w:sz w:val="28"/>
          <w:szCs w:val="28"/>
        </w:rPr>
        <w:t>ую</w:t>
      </w:r>
      <w:r w:rsidR="007D10E2">
        <w:rPr>
          <w:rFonts w:ascii="Times New Roman" w:hAnsi="Times New Roman" w:cs="Times New Roman"/>
          <w:sz w:val="28"/>
          <w:szCs w:val="28"/>
        </w:rPr>
        <w:t xml:space="preserve"> пров</w:t>
      </w:r>
      <w:r w:rsidR="00FD2D74">
        <w:rPr>
          <w:rFonts w:ascii="Times New Roman" w:hAnsi="Times New Roman" w:cs="Times New Roman"/>
          <w:sz w:val="28"/>
          <w:szCs w:val="28"/>
        </w:rPr>
        <w:t>е</w:t>
      </w:r>
      <w:r w:rsidR="007D10E2">
        <w:rPr>
          <w:rFonts w:ascii="Times New Roman" w:hAnsi="Times New Roman" w:cs="Times New Roman"/>
          <w:sz w:val="28"/>
          <w:szCs w:val="28"/>
        </w:rPr>
        <w:t>д</w:t>
      </w:r>
      <w:r w:rsidR="00D568C8">
        <w:rPr>
          <w:rFonts w:ascii="Times New Roman" w:hAnsi="Times New Roman" w:cs="Times New Roman"/>
          <w:sz w:val="28"/>
          <w:szCs w:val="28"/>
        </w:rPr>
        <w:t>ет</w:t>
      </w:r>
      <w:r w:rsidR="007D10E2">
        <w:rPr>
          <w:rFonts w:ascii="Times New Roman" w:hAnsi="Times New Roman" w:cs="Times New Roman"/>
          <w:sz w:val="28"/>
          <w:szCs w:val="28"/>
        </w:rPr>
        <w:t xml:space="preserve"> ГБУ </w:t>
      </w:r>
      <w:r w:rsidR="007D10E2" w:rsidRPr="007D10E2">
        <w:rPr>
          <w:rFonts w:ascii="Times New Roman" w:hAnsi="Times New Roman" w:cs="Times New Roman"/>
          <w:sz w:val="28"/>
          <w:szCs w:val="28"/>
        </w:rPr>
        <w:t>Курганской области «Государственный центр кадастровой оценки и учета недвижимости» (далее - ГБУ)</w:t>
      </w:r>
      <w:r w:rsidR="00FE6620">
        <w:rPr>
          <w:rFonts w:ascii="Times New Roman" w:hAnsi="Times New Roman" w:cs="Times New Roman"/>
          <w:sz w:val="28"/>
          <w:szCs w:val="28"/>
        </w:rPr>
        <w:t>.</w:t>
      </w:r>
      <w:r w:rsidR="001341D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FD2D74" w:rsidRDefault="009E4E36" w:rsidP="00F847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запросу Департамента имущественных и земельных отношений Курганской области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Курганской области предоставит п</w:t>
      </w:r>
      <w:r w:rsidR="001341D3">
        <w:rPr>
          <w:rFonts w:ascii="Times New Roman" w:hAnsi="Times New Roman" w:cs="Times New Roman"/>
          <w:sz w:val="28"/>
          <w:szCs w:val="28"/>
        </w:rPr>
        <w:t>еречень объектов, по</w:t>
      </w:r>
      <w:r w:rsidR="00061860">
        <w:rPr>
          <w:rFonts w:ascii="Times New Roman" w:hAnsi="Times New Roman" w:cs="Times New Roman"/>
          <w:sz w:val="28"/>
          <w:szCs w:val="28"/>
        </w:rPr>
        <w:t>д</w:t>
      </w:r>
      <w:r w:rsidR="001341D3">
        <w:rPr>
          <w:rFonts w:ascii="Times New Roman" w:hAnsi="Times New Roman" w:cs="Times New Roman"/>
          <w:sz w:val="28"/>
          <w:szCs w:val="28"/>
        </w:rPr>
        <w:t>лежащих оценке</w:t>
      </w:r>
      <w:r w:rsidR="00E03D17">
        <w:rPr>
          <w:rFonts w:ascii="Times New Roman" w:hAnsi="Times New Roman" w:cs="Times New Roman"/>
          <w:sz w:val="28"/>
          <w:szCs w:val="28"/>
        </w:rPr>
        <w:t>, в который</w:t>
      </w:r>
      <w:r w:rsidR="00E94F8E">
        <w:rPr>
          <w:rFonts w:ascii="Times New Roman" w:hAnsi="Times New Roman" w:cs="Times New Roman"/>
          <w:sz w:val="28"/>
          <w:szCs w:val="28"/>
        </w:rPr>
        <w:t xml:space="preserve"> включаются сведения Единого государственного реестра недвижимости, актуальные по состоянию на 1 января года определения кадастровой стоимости.</w:t>
      </w:r>
    </w:p>
    <w:p w:rsidR="00FE6620" w:rsidRPr="006D291A" w:rsidRDefault="00B56FDA" w:rsidP="00F847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73E">
        <w:rPr>
          <w:rFonts w:ascii="Times New Roman" w:hAnsi="Times New Roman" w:cs="Times New Roman"/>
          <w:sz w:val="28"/>
          <w:szCs w:val="28"/>
        </w:rPr>
        <w:t xml:space="preserve">До </w:t>
      </w:r>
      <w:r w:rsidR="000E30F0">
        <w:rPr>
          <w:rFonts w:ascii="Times New Roman" w:hAnsi="Times New Roman" w:cs="Times New Roman"/>
          <w:sz w:val="28"/>
          <w:szCs w:val="28"/>
        </w:rPr>
        <w:t>01.01.2021</w:t>
      </w:r>
      <w:r w:rsidRPr="0099173E">
        <w:rPr>
          <w:rFonts w:ascii="Times New Roman" w:hAnsi="Times New Roman" w:cs="Times New Roman"/>
          <w:sz w:val="28"/>
          <w:szCs w:val="28"/>
        </w:rPr>
        <w:t xml:space="preserve"> ГБУ осуществляет подготовку к проведению государственной кадастровой оценки, в рамках которой собира</w:t>
      </w:r>
      <w:r w:rsidR="000E30F0">
        <w:rPr>
          <w:rFonts w:ascii="Times New Roman" w:hAnsi="Times New Roman" w:cs="Times New Roman"/>
          <w:sz w:val="28"/>
          <w:szCs w:val="28"/>
        </w:rPr>
        <w:t>е</w:t>
      </w:r>
      <w:r w:rsidRPr="0099173E">
        <w:rPr>
          <w:rFonts w:ascii="Times New Roman" w:hAnsi="Times New Roman" w:cs="Times New Roman"/>
          <w:sz w:val="28"/>
          <w:szCs w:val="28"/>
        </w:rPr>
        <w:t>т и обрабатыва</w:t>
      </w:r>
      <w:r w:rsidR="000E30F0">
        <w:rPr>
          <w:rFonts w:ascii="Times New Roman" w:hAnsi="Times New Roman" w:cs="Times New Roman"/>
          <w:sz w:val="28"/>
          <w:szCs w:val="28"/>
        </w:rPr>
        <w:t>е</w:t>
      </w:r>
      <w:r w:rsidRPr="0099173E">
        <w:rPr>
          <w:rFonts w:ascii="Times New Roman" w:hAnsi="Times New Roman" w:cs="Times New Roman"/>
          <w:sz w:val="28"/>
          <w:szCs w:val="28"/>
        </w:rPr>
        <w:t>т информацию, необходимую для определения кадастровой стоимости. В связи с этим, правообладател</w:t>
      </w:r>
      <w:r w:rsidR="00061860">
        <w:rPr>
          <w:rFonts w:ascii="Times New Roman" w:hAnsi="Times New Roman" w:cs="Times New Roman"/>
          <w:sz w:val="28"/>
          <w:szCs w:val="28"/>
        </w:rPr>
        <w:t>ь</w:t>
      </w:r>
      <w:r w:rsidRPr="0099173E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061860">
        <w:rPr>
          <w:rFonts w:ascii="Times New Roman" w:hAnsi="Times New Roman" w:cs="Times New Roman"/>
          <w:sz w:val="28"/>
          <w:szCs w:val="28"/>
        </w:rPr>
        <w:t>а</w:t>
      </w:r>
      <w:r w:rsidRPr="0099173E">
        <w:rPr>
          <w:rFonts w:ascii="Times New Roman" w:hAnsi="Times New Roman" w:cs="Times New Roman"/>
          <w:sz w:val="28"/>
          <w:szCs w:val="28"/>
        </w:rPr>
        <w:t xml:space="preserve"> недвижимости или его представитель вправе не позднее 31 декабря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9173E">
        <w:rPr>
          <w:rFonts w:ascii="Times New Roman" w:hAnsi="Times New Roman" w:cs="Times New Roman"/>
          <w:sz w:val="28"/>
          <w:szCs w:val="28"/>
        </w:rPr>
        <w:t xml:space="preserve"> представить ГБУ декларацию о характеристиках </w:t>
      </w:r>
      <w:r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99173E">
        <w:rPr>
          <w:rFonts w:ascii="Times New Roman" w:hAnsi="Times New Roman" w:cs="Times New Roman"/>
          <w:sz w:val="28"/>
          <w:szCs w:val="28"/>
        </w:rPr>
        <w:t>, информация из которой будет учтена учреждением при определении кадастровой стоимости.</w:t>
      </w:r>
      <w:r w:rsidR="001341D3">
        <w:rPr>
          <w:rFonts w:ascii="Times New Roman" w:hAnsi="Times New Roman" w:cs="Times New Roman"/>
          <w:sz w:val="28"/>
          <w:szCs w:val="28"/>
        </w:rPr>
        <w:t xml:space="preserve"> </w:t>
      </w:r>
      <w:r w:rsidR="00061860">
        <w:rPr>
          <w:rFonts w:ascii="Times New Roman" w:hAnsi="Times New Roman" w:cs="Times New Roman"/>
          <w:sz w:val="28"/>
          <w:szCs w:val="28"/>
        </w:rPr>
        <w:t>Особенно это касается тех участков, у которых была увеличена или уменьшена площадь либо менялись вид разрешенного использования, категория земель.</w:t>
      </w:r>
      <w:r w:rsidR="006666CD">
        <w:rPr>
          <w:rFonts w:ascii="Times New Roman" w:hAnsi="Times New Roman" w:cs="Times New Roman"/>
          <w:sz w:val="28"/>
          <w:szCs w:val="28"/>
        </w:rPr>
        <w:t xml:space="preserve"> </w:t>
      </w:r>
      <w:r w:rsidR="006666CD" w:rsidRPr="006666CD">
        <w:rPr>
          <w:rFonts w:ascii="Times New Roman" w:hAnsi="Times New Roman" w:cs="Times New Roman"/>
          <w:sz w:val="28"/>
          <w:szCs w:val="28"/>
        </w:rPr>
        <w:t>Неточности в характеристиках объектов могут привести к неправильному определению кадастровой стоимости.</w:t>
      </w:r>
    </w:p>
    <w:p w:rsidR="006D291A" w:rsidRDefault="00C61EA6" w:rsidP="00F847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EA6">
        <w:rPr>
          <w:rFonts w:ascii="Times New Roman" w:hAnsi="Times New Roman" w:cs="Times New Roman"/>
          <w:sz w:val="28"/>
          <w:szCs w:val="28"/>
        </w:rPr>
        <w:t xml:space="preserve">Ознакомиться с формой Декларации можно на официальном сайте ГБУ  в разделе “Прием деклараций” </w:t>
      </w:r>
      <w:hyperlink r:id="rId4" w:history="1">
        <w:r w:rsidR="00132188" w:rsidRPr="005933D3">
          <w:rPr>
            <w:rStyle w:val="a3"/>
            <w:rFonts w:ascii="Times New Roman" w:hAnsi="Times New Roman" w:cs="Times New Roman"/>
            <w:sz w:val="28"/>
            <w:szCs w:val="28"/>
          </w:rPr>
          <w:t>http://bti45.ru/priem-deklarachiy/</w:t>
        </w:r>
      </w:hyperlink>
      <w:r w:rsidRPr="00C61EA6">
        <w:rPr>
          <w:rFonts w:ascii="Times New Roman" w:hAnsi="Times New Roman" w:cs="Times New Roman"/>
          <w:sz w:val="28"/>
          <w:szCs w:val="28"/>
        </w:rPr>
        <w:t>.</w:t>
      </w:r>
    </w:p>
    <w:p w:rsidR="00132188" w:rsidRDefault="00132188" w:rsidP="00F847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188" w:rsidRPr="00132188" w:rsidRDefault="00132188" w:rsidP="00F847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sectPr w:rsidR="00132188" w:rsidRPr="00132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B9"/>
    <w:rsid w:val="00061860"/>
    <w:rsid w:val="000E30F0"/>
    <w:rsid w:val="00132188"/>
    <w:rsid w:val="001341D3"/>
    <w:rsid w:val="003162B6"/>
    <w:rsid w:val="00537BB9"/>
    <w:rsid w:val="006666CD"/>
    <w:rsid w:val="006D291A"/>
    <w:rsid w:val="007D10E2"/>
    <w:rsid w:val="008217F4"/>
    <w:rsid w:val="009E4E36"/>
    <w:rsid w:val="00A15417"/>
    <w:rsid w:val="00B56FDA"/>
    <w:rsid w:val="00B964F7"/>
    <w:rsid w:val="00C61EA6"/>
    <w:rsid w:val="00D568C8"/>
    <w:rsid w:val="00E03D17"/>
    <w:rsid w:val="00E94F8E"/>
    <w:rsid w:val="00F57E5F"/>
    <w:rsid w:val="00F8479D"/>
    <w:rsid w:val="00FD2D74"/>
    <w:rsid w:val="00FE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028D4-DAA7-4788-B9B8-6AD95E5B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21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ti45.ru/priem-deklarach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Геннадьевна</dc:creator>
  <cp:keywords/>
  <dc:description/>
  <cp:lastModifiedBy>Пользователь Windows</cp:lastModifiedBy>
  <cp:revision>18</cp:revision>
  <cp:lastPrinted>2020-06-02T05:34:00Z</cp:lastPrinted>
  <dcterms:created xsi:type="dcterms:W3CDTF">2020-05-22T05:39:00Z</dcterms:created>
  <dcterms:modified xsi:type="dcterms:W3CDTF">2020-06-03T06:19:00Z</dcterms:modified>
</cp:coreProperties>
</file>