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Strong"/>
          <w:color w:val="000000"/>
          <w:sz w:val="26"/>
          <w:szCs w:val="26"/>
        </w:rPr>
      </w:pPr>
      <w:r w:rsidRPr="0014214A">
        <w:rPr>
          <w:rStyle w:val="Strong"/>
          <w:color w:val="000000"/>
          <w:sz w:val="26"/>
          <w:szCs w:val="26"/>
        </w:rPr>
        <w:t>Администрация Белозерского района Курганской области объявляет конкурс по формированию резерва управленческих кадров</w:t>
      </w:r>
    </w:p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Strong"/>
          <w:color w:val="000000"/>
          <w:sz w:val="26"/>
          <w:szCs w:val="26"/>
        </w:rPr>
      </w:pPr>
      <w:r w:rsidRPr="0014214A">
        <w:rPr>
          <w:rStyle w:val="Strong"/>
          <w:color w:val="000000"/>
          <w:sz w:val="26"/>
          <w:szCs w:val="26"/>
        </w:rPr>
        <w:t xml:space="preserve"> Администрации Белозерского района.</w:t>
      </w:r>
    </w:p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4214A">
        <w:rPr>
          <w:rStyle w:val="Strong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4214A">
        <w:rPr>
          <w:color w:val="000000"/>
          <w:sz w:val="26"/>
          <w:szCs w:val="26"/>
        </w:rPr>
        <w:t xml:space="preserve"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 </w:t>
      </w:r>
      <w:r w:rsidRPr="0014214A">
        <w:rPr>
          <w:b/>
          <w:color w:val="0000FF"/>
          <w:sz w:val="26"/>
          <w:szCs w:val="26"/>
        </w:rPr>
        <w:t>справку о доходах и об имуществе, принадлежащем ему на праве собственности</w:t>
      </w:r>
      <w:r w:rsidRPr="0014214A">
        <w:rPr>
          <w:b/>
          <w:color w:val="000000"/>
          <w:sz w:val="26"/>
          <w:szCs w:val="26"/>
        </w:rPr>
        <w:t>;</w:t>
      </w:r>
      <w:r w:rsidRPr="0014214A">
        <w:rPr>
          <w:color w:val="000000"/>
          <w:sz w:val="26"/>
          <w:szCs w:val="26"/>
        </w:rPr>
        <w:t xml:space="preserve"> документ об отсутствии у гражданина заболевания, препятствующего поступлению на муниципальную службу или ее прохождению.</w:t>
      </w:r>
    </w:p>
    <w:p w:rsidR="00B436B1" w:rsidRPr="0014214A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4214A">
        <w:rPr>
          <w:rStyle w:val="Emphasis"/>
          <w:color w:val="000000"/>
          <w:sz w:val="26"/>
          <w:szCs w:val="26"/>
        </w:rPr>
        <w:t>Прием документов осуществляется в течение 21 дня со дн</w:t>
      </w:r>
      <w:r>
        <w:rPr>
          <w:rStyle w:val="Emphasis"/>
          <w:color w:val="000000"/>
          <w:sz w:val="26"/>
          <w:szCs w:val="26"/>
        </w:rPr>
        <w:t>я опубликования объявления, с 2</w:t>
      </w:r>
      <w:r w:rsidRPr="0014214A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марта по 22 марта 2018</w:t>
      </w:r>
      <w:r w:rsidRPr="0014214A">
        <w:rPr>
          <w:rStyle w:val="Emphasis"/>
          <w:color w:val="000000"/>
          <w:sz w:val="26"/>
          <w:szCs w:val="26"/>
        </w:rPr>
        <w:t xml:space="preserve"> года, по адресу: с.Белозерское, ул.К.Маркса, 16, кабинет № 318. Справки по телефону: 2-96-15,</w:t>
      </w:r>
      <w:r w:rsidRPr="0014214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14214A">
        <w:rPr>
          <w:color w:val="000000"/>
          <w:sz w:val="26"/>
          <w:szCs w:val="26"/>
        </w:rPr>
        <w:t>2-24-08.</w:t>
      </w:r>
    </w:p>
    <w:p w:rsidR="00B436B1" w:rsidRPr="004B738C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color w:val="0000FF"/>
        </w:rPr>
      </w:pPr>
    </w:p>
    <w:p w:rsidR="00B436B1" w:rsidRPr="00453916" w:rsidRDefault="00B436B1" w:rsidP="004539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B436B1" w:rsidRPr="0066183A" w:rsidRDefault="00B436B1" w:rsidP="0066183A">
      <w:pPr>
        <w:jc w:val="center"/>
        <w:rPr>
          <w:rFonts w:ascii="Times New Roman" w:hAnsi="Times New Roman"/>
          <w:b/>
        </w:rPr>
      </w:pPr>
      <w:r w:rsidRPr="0066183A">
        <w:rPr>
          <w:rFonts w:ascii="Times New Roman" w:hAnsi="Times New Roman"/>
          <w:b/>
        </w:rPr>
        <w:t>Должности муниципальной службы и квалификационные требования,</w:t>
      </w:r>
    </w:p>
    <w:p w:rsidR="00B436B1" w:rsidRPr="0066183A" w:rsidRDefault="00B436B1" w:rsidP="0066183A">
      <w:pPr>
        <w:jc w:val="center"/>
        <w:rPr>
          <w:rFonts w:ascii="Times New Roman" w:hAnsi="Times New Roman"/>
          <w:b/>
        </w:rPr>
      </w:pPr>
      <w:r w:rsidRPr="0066183A">
        <w:rPr>
          <w:rFonts w:ascii="Times New Roman" w:hAnsi="Times New Roman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B436B1" w:rsidRDefault="00B436B1" w:rsidP="0066183A">
      <w:pPr>
        <w:jc w:val="center"/>
        <w:rPr>
          <w:rFonts w:ascii="Times New Roman" w:hAnsi="Times New Roman"/>
          <w:b/>
          <w:u w:val="single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Отдел ЖКХ, газификации и производственных отраслей</w:t>
      </w:r>
    </w:p>
    <w:p w:rsidR="00B436B1" w:rsidRPr="00285E07" w:rsidRDefault="00B436B1" w:rsidP="00285E07">
      <w:pPr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начальник отдела</w:t>
      </w:r>
    </w:p>
    <w:p w:rsidR="00B436B1" w:rsidRPr="00285E07" w:rsidRDefault="00B436B1" w:rsidP="00285E07">
      <w:pPr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</w:rPr>
        <w:tab/>
      </w:r>
      <w:r w:rsidRPr="00285E07">
        <w:rPr>
          <w:rFonts w:ascii="Times New Roman" w:hAnsi="Times New Roman"/>
          <w:u w:val="single"/>
        </w:rPr>
        <w:t xml:space="preserve">Квалификационные требования: </w:t>
      </w:r>
      <w:r w:rsidRPr="00285E07">
        <w:rPr>
          <w:rFonts w:ascii="Times New Roman" w:hAnsi="Times New Roman"/>
        </w:rPr>
        <w:t>высшее техническое образование, не ниже уровня специалиста, магистратуры, наличие стажа работы на муниципальной (государственной службе) не менее 4 лет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градостроительной деятельности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в сфере строительства промышленных и гражданских объектов,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вопросам жилищно-коммунального хозяйства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соответствующее профилю работы,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вопросам информационной системы градостроительной деятельности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в сфере строительства промышленных и гражданских объектов,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  <w:color w:val="0000FF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Белозерский районный комитет экономики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 xml:space="preserve"> и управления муниципальным имуществом</w:t>
      </w:r>
    </w:p>
    <w:p w:rsidR="00B436B1" w:rsidRPr="00285E07" w:rsidRDefault="00B436B1" w:rsidP="00285E07">
      <w:pPr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председатель комитета </w:t>
      </w:r>
    </w:p>
    <w:p w:rsidR="00B436B1" w:rsidRPr="00285E07" w:rsidRDefault="00B436B1" w:rsidP="00285E07">
      <w:pPr>
        <w:widowControl w:val="0"/>
        <w:adjustRightInd w:val="0"/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профессиональное образование по специальности «Экономика», «Юриспруденция» или образование, считающееся равноценным, не ниже уровня специалиста, магистратуры, наличие стажа работы на муниципальной службе (государственной службе) не менее 4 лет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земельным отношениям и земельному контролю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юридическое, агрономическое или иное образование, соответствующее профилю работы;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главный специалист  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юридическое образование или иное образование, соответствующее профилю работы;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имущественным отношениям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юридическое образование или иное образование, соответствующее профилю работы;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экономической и тарифной политике, администратор базы данных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экономическое образование, или образование, считающиеся равноценным,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Отдел сельского хозяйства и природных ресурсов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начальник отдела сельского хозяйства и природных ресурсов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профессиональное образование сельскохозяйственного направления или образование, считающееся равноценным, не ниже уровня специалиста, магистратуры, наличие стажа работы на муниципальной (государственной службе) не менее 4 лет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вопросам животноводства и работы с личными подворьями граждан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сельскохозяйственного направления,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вопросам экономики и кредитования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b/>
        </w:rPr>
        <w:tab/>
      </w: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экономическое образование, или образование, считающиеся равноценным,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</w:rPr>
        <w:t xml:space="preserve">- </w:t>
      </w:r>
      <w:r w:rsidRPr="00285E07">
        <w:rPr>
          <w:rFonts w:ascii="Times New Roman" w:hAnsi="Times New Roman"/>
          <w:b/>
        </w:rPr>
        <w:t>ведущий специалист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профессиональное образование по направлению «Бухгалтерский учет в сельскохозяйственном производстве», или иное образование, соответствующее профилю работы;  без предъявлений требований к стажу.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Отдел образования</w:t>
      </w:r>
    </w:p>
    <w:p w:rsidR="00B436B1" w:rsidRPr="00285E07" w:rsidRDefault="00B436B1" w:rsidP="00285E07">
      <w:pPr>
        <w:widowControl w:val="0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начальник отдела 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 xml:space="preserve">Квалификационные требования: </w:t>
      </w:r>
      <w:r w:rsidRPr="00285E07">
        <w:rPr>
          <w:rFonts w:ascii="Times New Roman" w:hAnsi="Times New Roman"/>
        </w:rPr>
        <w:t>высшее педагогическое образование, не ниже уровня специалиста, магистратуры, наличие стажа работы на муниципальной (государственной службе) не менее 6 лет или не менее 7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заместитель начальника отдела 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педагогическое образование, не ниже уровня специалиста, магистратуры, наличие стажа работы на муниципальной (государственной службе) не менее 4 лет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специалист, 3 должности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педагогическое образование; наличие стажа работы на муниципальной (государственной службе) не менее 2 лет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both"/>
        <w:rPr>
          <w:rFonts w:ascii="Times New Roman" w:hAnsi="Times New Roman"/>
        </w:rPr>
      </w:pPr>
    </w:p>
    <w:p w:rsidR="00B436B1" w:rsidRPr="00285E07" w:rsidRDefault="00B436B1" w:rsidP="00285E07">
      <w:pPr>
        <w:ind w:firstLine="709"/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ind w:firstLine="709"/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ind w:firstLine="709"/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Сектор опеки и попечительства</w:t>
      </w:r>
    </w:p>
    <w:p w:rsidR="00B436B1" w:rsidRPr="00285E07" w:rsidRDefault="00B436B1" w:rsidP="00285E07">
      <w:pPr>
        <w:ind w:firstLine="709"/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руководитель сектора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педагогическое образование,  не ниже уровня специалиста, магистратуры, наличие стажа работы на муниципальной службе (государственной службе) не менее 4 лет или не менее 5 лет стажа работы по специальности, направлению подготовки.</w:t>
      </w:r>
    </w:p>
    <w:p w:rsidR="00B436B1" w:rsidRPr="00285E07" w:rsidRDefault="00B436B1" w:rsidP="00285E07">
      <w:pPr>
        <w:widowControl w:val="0"/>
        <w:adjustRightInd w:val="0"/>
        <w:jc w:val="both"/>
        <w:rPr>
          <w:rFonts w:ascii="Times New Roman" w:hAnsi="Times New Roman"/>
          <w:b/>
          <w:bCs/>
          <w:iCs/>
        </w:rPr>
      </w:pPr>
      <w:r w:rsidRPr="00285E07">
        <w:rPr>
          <w:rFonts w:ascii="Times New Roman" w:hAnsi="Times New Roman"/>
          <w:b/>
          <w:bCs/>
          <w:iCs/>
        </w:rPr>
        <w:t>- главный специалист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педагогическое образование, наличие стажа работы на муниципальной (государственной службе) не менее 2 лет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</w:rPr>
        <w:t xml:space="preserve">- </w:t>
      </w:r>
      <w:r w:rsidRPr="00285E07">
        <w:rPr>
          <w:rFonts w:ascii="Times New Roman" w:hAnsi="Times New Roman"/>
          <w:b/>
        </w:rPr>
        <w:t>специалист 1 категории</w:t>
      </w:r>
      <w:r w:rsidRPr="00285E07">
        <w:rPr>
          <w:rFonts w:ascii="Times New Roman" w:hAnsi="Times New Roman"/>
        </w:rPr>
        <w:t xml:space="preserve"> 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b/>
          <w:u w:val="single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наличие профессионального образования соответствующего профессиональной деятельности сектора, без предъявления требований к стажу.</w:t>
      </w: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Отдел культуры</w:t>
      </w:r>
    </w:p>
    <w:p w:rsidR="00B436B1" w:rsidRPr="00285E07" w:rsidRDefault="00B436B1" w:rsidP="00285E07">
      <w:pPr>
        <w:widowControl w:val="0"/>
        <w:adjustRightInd w:val="0"/>
        <w:jc w:val="both"/>
        <w:rPr>
          <w:rFonts w:ascii="Times New Roman" w:hAnsi="Times New Roman"/>
          <w:b/>
          <w:bCs/>
          <w:iCs/>
        </w:rPr>
      </w:pPr>
      <w:r w:rsidRPr="00285E07">
        <w:rPr>
          <w:rFonts w:ascii="Times New Roman" w:hAnsi="Times New Roman"/>
          <w:b/>
          <w:bCs/>
          <w:iCs/>
        </w:rPr>
        <w:t>- начальник отдела</w:t>
      </w:r>
    </w:p>
    <w:p w:rsidR="00B436B1" w:rsidRPr="00285E07" w:rsidRDefault="00B436B1" w:rsidP="00285E07">
      <w:pPr>
        <w:widowControl w:val="0"/>
        <w:adjustRightInd w:val="0"/>
        <w:ind w:firstLine="720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профессиональное образование по специальности «Культура» или образование, считающееся равноценным, не ниже уровня специалиста, магистратуры, наличие стажа работы на муниципальной службе (государственной службе) не менее 6 лет или не менее 7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adjustRightInd w:val="0"/>
        <w:jc w:val="both"/>
        <w:rPr>
          <w:rFonts w:ascii="Times New Roman" w:hAnsi="Times New Roman"/>
          <w:b/>
          <w:bCs/>
          <w:iCs/>
        </w:rPr>
      </w:pPr>
      <w:r w:rsidRPr="00285E07">
        <w:rPr>
          <w:rFonts w:ascii="Times New Roman" w:hAnsi="Times New Roman"/>
          <w:b/>
          <w:bCs/>
          <w:iCs/>
        </w:rPr>
        <w:t xml:space="preserve">- главный специалист </w:t>
      </w:r>
    </w:p>
    <w:p w:rsidR="00B436B1" w:rsidRPr="00285E07" w:rsidRDefault="00B436B1" w:rsidP="00285E07">
      <w:pPr>
        <w:widowControl w:val="0"/>
        <w:adjustRightInd w:val="0"/>
        <w:ind w:firstLine="720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профессиональное образование в сфере культуры или образование, считающееся равноценным, наличие стажа работы на муниципальной (государственной службе) не менее 2 лет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 xml:space="preserve">Финансовый отдел 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начальник отдела</w:t>
      </w:r>
    </w:p>
    <w:p w:rsidR="00B436B1" w:rsidRPr="00285E07" w:rsidRDefault="00B436B1" w:rsidP="00285E07">
      <w:pPr>
        <w:widowControl w:val="0"/>
        <w:adjustRightInd w:val="0"/>
        <w:ind w:firstLine="720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«Финансы и кредит», «Бухгалтерский учет» или образование, считающееся равноценным, не ниже уровня специалиста, магистратуры, наличие стажа работы на муниципальной службе (государственной службе) не менее 6 лет или не менее 7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заместитель начальника финансового отдела, начальник бюджетного сектора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«Бухгалтерский учет», «Финансы и кредит» или образование, считающееся равноценным, , наличие не менее 4 лет стажа муниципальной службы (государственной службы)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начальник сектора учета и отчетности, главный бухгалтер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«Бухгалтерский учет», «Финансы и кредит» или образование, считающееся равноценным, наличие не менее 4 лет стажа муниципальной службы (государственной службы)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– 2 человека</w:t>
      </w:r>
    </w:p>
    <w:p w:rsidR="00B436B1" w:rsidRPr="00285E07" w:rsidRDefault="00B436B1" w:rsidP="00285E07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E07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</w:t>
      </w:r>
      <w:r w:rsidRPr="00285E07">
        <w:rPr>
          <w:rFonts w:ascii="Times New Roman" w:hAnsi="Times New Roman" w:cs="Times New Roman"/>
          <w:sz w:val="24"/>
          <w:szCs w:val="24"/>
        </w:rPr>
        <w:t>: высшее образование по специальности «Бухгалтерский учет», «Финансы и кредит» или образование, считающееся равноценным, наличие не менее 2 лет стажа муниципальной службы (государственной службы) или не менее 4 лет стажа работы по специальности, направлению подготовки;</w:t>
      </w:r>
    </w:p>
    <w:p w:rsidR="00B436B1" w:rsidRPr="00285E07" w:rsidRDefault="00B436B1" w:rsidP="00285E07">
      <w:pPr>
        <w:pStyle w:val="ConsPlusNormal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7">
        <w:rPr>
          <w:rFonts w:ascii="Times New Roman" w:hAnsi="Times New Roman" w:cs="Times New Roman"/>
          <w:b/>
          <w:sz w:val="24"/>
          <w:szCs w:val="24"/>
        </w:rPr>
        <w:t>- ведущий специалист – 2 человека</w:t>
      </w:r>
    </w:p>
    <w:p w:rsidR="00B436B1" w:rsidRPr="00285E07" w:rsidRDefault="00B436B1" w:rsidP="00285E07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E07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</w:t>
      </w:r>
      <w:r w:rsidRPr="00285E07">
        <w:rPr>
          <w:rFonts w:ascii="Times New Roman" w:hAnsi="Times New Roman" w:cs="Times New Roman"/>
          <w:sz w:val="24"/>
          <w:szCs w:val="24"/>
        </w:rPr>
        <w:t>: наличие профессионального образования по специальности экономической или бухгалтерской направленности, без предъявления требований к стажу.</w:t>
      </w: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 xml:space="preserve">Отдел ЗАГС 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начальник отдела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«Государственное и муниципальное управление», или образование, считающееся равноценным, не ниже уровня специалиста, магистратуры, наличие не менее 4 лет стажа муниципальной службы (государственной службы)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</w:rPr>
        <w:t xml:space="preserve">- </w:t>
      </w:r>
      <w:r w:rsidRPr="00285E07">
        <w:rPr>
          <w:rFonts w:ascii="Times New Roman" w:hAnsi="Times New Roman"/>
          <w:b/>
        </w:rPr>
        <w:t>специалист 1 категории</w:t>
      </w:r>
      <w:r w:rsidRPr="00285E07">
        <w:rPr>
          <w:rFonts w:ascii="Times New Roman" w:hAnsi="Times New Roman"/>
        </w:rPr>
        <w:t xml:space="preserve"> 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наличие профессионального образования соответствующего профессиональной деятельности отдела, без предъявления требований к стажу.</w:t>
      </w: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 xml:space="preserve">Отдел административно-организационной работы </w:t>
      </w: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u w:val="single"/>
        </w:rPr>
      </w:pPr>
    </w:p>
    <w:p w:rsidR="00B436B1" w:rsidRPr="00285E07" w:rsidRDefault="00B436B1" w:rsidP="00285E07">
      <w:pPr>
        <w:widowControl w:val="0"/>
        <w:ind w:firstLine="709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начальник отдела  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«Государственное и муниципальное управление», «Юриспруденция» или образование, считающееся равноценным, не ниже уровня специалиста, магистратуры, наличие не менее 4 лет стажа муниципальной службы (государственной службы) или не менее 5 лет стажа работы по специальности,  направлению подготовки;</w:t>
      </w:r>
    </w:p>
    <w:p w:rsidR="00B436B1" w:rsidRPr="00285E07" w:rsidRDefault="00B436B1" w:rsidP="00285E07">
      <w:pPr>
        <w:widowControl w:val="0"/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работе с территориями и кадрам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«Государственное и муниципальное управление» или образование, считающееся равноценным, наличие не менее 2 лет стажа муниципальной службы (государственной службы) или не менее 4 лет стажа работы по специальности,  направлению подготовки;</w:t>
      </w:r>
    </w:p>
    <w:p w:rsidR="00B436B1" w:rsidRPr="00285E07" w:rsidRDefault="00B436B1" w:rsidP="00285E07">
      <w:pPr>
        <w:pStyle w:val="ConsPlusNormal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7">
        <w:rPr>
          <w:rFonts w:ascii="Times New Roman" w:hAnsi="Times New Roman" w:cs="Times New Roman"/>
          <w:b/>
          <w:sz w:val="24"/>
          <w:szCs w:val="24"/>
        </w:rPr>
        <w:t>- главный специалист по делопроизводству, работе с обращениями граждан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«Государственное и муниципальное управление», или образование, считающееся равноценным, наличие не менее 2 лет стажа муниципальной службы (государственной службы) или не менее 4 лет стажа работы по специальности,  направлению подготовки.</w:t>
      </w:r>
    </w:p>
    <w:p w:rsidR="00B436B1" w:rsidRPr="00285E07" w:rsidRDefault="00B436B1" w:rsidP="00285E07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6B1" w:rsidRPr="00285E07" w:rsidRDefault="00B436B1" w:rsidP="00285E07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85E0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Юридический отдел</w:t>
      </w:r>
    </w:p>
    <w:p w:rsidR="00B436B1" w:rsidRPr="00285E07" w:rsidRDefault="00B436B1" w:rsidP="00285E07">
      <w:pPr>
        <w:pStyle w:val="ConsPlusNormal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285E07">
        <w:rPr>
          <w:rFonts w:ascii="Times New Roman" w:hAnsi="Times New Roman" w:cs="Times New Roman"/>
          <w:b/>
          <w:sz w:val="24"/>
          <w:szCs w:val="24"/>
        </w:rPr>
        <w:t>- начальник  отдела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«Юриспруденция», не ниже уровня специалиста, магистратуры, наличие не менее 4 лет стажа муниципальной службы (государственной службы)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pStyle w:val="ConsPlusNormal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285E07">
        <w:rPr>
          <w:rFonts w:ascii="Times New Roman" w:hAnsi="Times New Roman" w:cs="Times New Roman"/>
          <w:b/>
          <w:sz w:val="24"/>
          <w:szCs w:val="24"/>
        </w:rPr>
        <w:t>- главный специалист, 2 должности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«Юриспруденция»,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B436B1" w:rsidRPr="00285E07" w:rsidRDefault="00B436B1" w:rsidP="00285E07">
      <w:pPr>
        <w:pStyle w:val="ConsPlusNormal"/>
        <w:widowControl w:val="0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85E0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Аппарат районной Думы</w:t>
      </w:r>
    </w:p>
    <w:p w:rsidR="00B436B1" w:rsidRPr="00285E07" w:rsidRDefault="00B436B1" w:rsidP="00285E07">
      <w:pPr>
        <w:pStyle w:val="ConsPlusNormal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285E07">
        <w:rPr>
          <w:rFonts w:ascii="Times New Roman" w:hAnsi="Times New Roman" w:cs="Times New Roman"/>
          <w:b/>
          <w:sz w:val="24"/>
          <w:szCs w:val="24"/>
        </w:rPr>
        <w:t>- главный специалист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«Юриспруденция», «Государственное и муниципальное управление» или образование, считающееся равноценным,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pStyle w:val="ConsPlusNormal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B436B1" w:rsidRPr="00285E07" w:rsidRDefault="00B436B1" w:rsidP="00285E07">
      <w:pPr>
        <w:pStyle w:val="ConsPlusNormal"/>
        <w:widowControl w:val="0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85E0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Комиссия по делам несовершеннолетних и защите их прав</w:t>
      </w:r>
    </w:p>
    <w:p w:rsidR="00B436B1" w:rsidRPr="00285E07" w:rsidRDefault="00B436B1" w:rsidP="00285E07">
      <w:pPr>
        <w:widowControl w:val="0"/>
        <w:rPr>
          <w:rFonts w:ascii="Times New Roman" w:hAnsi="Times New Roman"/>
          <w:b/>
          <w:color w:val="0000FF"/>
          <w:sz w:val="24"/>
          <w:szCs w:val="24"/>
        </w:rPr>
      </w:pPr>
      <w:r w:rsidRPr="00285E07">
        <w:rPr>
          <w:rFonts w:ascii="Times New Roman" w:hAnsi="Times New Roman"/>
          <w:b/>
          <w:color w:val="0000FF"/>
        </w:rPr>
        <w:t>- главный специалист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педагогическое образование или высшее профессиональное образование по специальности «Юриспруденция»; наличие стажа работы на муниципальной (государственной службе) не менее 2 лет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pStyle w:val="ConsPlusNormal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Сектор по вопросам ГО и ЧС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главный специалист по вопросам ГО и ЧС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соответствующее профилю работы,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both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>- ведущий специалист по мобилизационной работе и бронированию, по работе с муниципальными пожарными постами</w:t>
      </w:r>
    </w:p>
    <w:p w:rsidR="00B436B1" w:rsidRPr="00285E07" w:rsidRDefault="00B436B1" w:rsidP="00285E07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E07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</w:t>
      </w:r>
      <w:r w:rsidRPr="00285E07">
        <w:rPr>
          <w:rFonts w:ascii="Times New Roman" w:hAnsi="Times New Roman" w:cs="Times New Roman"/>
          <w:sz w:val="24"/>
          <w:szCs w:val="24"/>
        </w:rPr>
        <w:t>: профессиональное образование, соответствующее профилю работы, без предъявления требований к стажу.</w:t>
      </w:r>
    </w:p>
    <w:p w:rsidR="00B436B1" w:rsidRPr="00285E07" w:rsidRDefault="00B436B1" w:rsidP="00285E0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6B1" w:rsidRPr="00285E07" w:rsidRDefault="00B436B1" w:rsidP="00285E07">
      <w:pPr>
        <w:widowControl w:val="0"/>
        <w:ind w:firstLine="720"/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Архивный сектор</w:t>
      </w:r>
    </w:p>
    <w:p w:rsidR="00B436B1" w:rsidRPr="00285E07" w:rsidRDefault="00B436B1" w:rsidP="00285E07">
      <w:pPr>
        <w:widowControl w:val="0"/>
        <w:adjustRightInd w:val="0"/>
        <w:jc w:val="both"/>
        <w:rPr>
          <w:rFonts w:ascii="Times New Roman" w:hAnsi="Times New Roman"/>
          <w:b/>
          <w:bCs/>
          <w:iCs/>
        </w:rPr>
      </w:pPr>
      <w:r w:rsidRPr="00285E07">
        <w:rPr>
          <w:rFonts w:ascii="Times New Roman" w:hAnsi="Times New Roman"/>
          <w:b/>
          <w:bCs/>
          <w:iCs/>
        </w:rPr>
        <w:t>- главный специалист</w:t>
      </w:r>
    </w:p>
    <w:p w:rsidR="00B436B1" w:rsidRPr="00285E07" w:rsidRDefault="00B436B1" w:rsidP="00285E07">
      <w:pPr>
        <w:widowControl w:val="0"/>
        <w:ind w:firstLine="708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требования:</w:t>
      </w:r>
      <w:r w:rsidRPr="00285E07">
        <w:rPr>
          <w:rFonts w:ascii="Times New Roman" w:hAnsi="Times New Roman"/>
        </w:rPr>
        <w:t xml:space="preserve"> высшее профессиональное образование, соответствующее профилю работы, наличие стажа работы на муниципальной (государственной службе) не менее 2 лет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Сектор молодёжной политики, спорта и туризма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u w:val="single"/>
        </w:rPr>
      </w:pPr>
    </w:p>
    <w:p w:rsidR="00B436B1" w:rsidRPr="00285E07" w:rsidRDefault="00B436B1" w:rsidP="00285E07">
      <w:pPr>
        <w:widowControl w:val="0"/>
        <w:ind w:firstLine="709"/>
        <w:rPr>
          <w:rFonts w:ascii="Times New Roman" w:hAnsi="Times New Roman"/>
          <w:b/>
        </w:rPr>
      </w:pPr>
      <w:r w:rsidRPr="00285E07">
        <w:rPr>
          <w:rFonts w:ascii="Times New Roman" w:hAnsi="Times New Roman"/>
          <w:b/>
        </w:rPr>
        <w:t xml:space="preserve">- руководитель сектора </w:t>
      </w:r>
    </w:p>
    <w:p w:rsidR="00B436B1" w:rsidRPr="00285E07" w:rsidRDefault="00B436B1" w:rsidP="00285E07">
      <w:pPr>
        <w:widowControl w:val="0"/>
        <w:ind w:firstLine="709"/>
        <w:jc w:val="both"/>
        <w:rPr>
          <w:rFonts w:ascii="Times New Roman" w:hAnsi="Times New Roman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</w:t>
      </w:r>
      <w:r w:rsidRPr="00285E07">
        <w:rPr>
          <w:rFonts w:ascii="Times New Roman" w:hAnsi="Times New Roman"/>
          <w:shd w:val="clear" w:color="auto" w:fill="FFFFFF"/>
        </w:rPr>
        <w:t>ысшее профессиональное образование по профилю – работа с молодежью, государственное и муниципальное управление либо образование, считающееся равноценным</w:t>
      </w:r>
      <w:r w:rsidRPr="00285E07">
        <w:rPr>
          <w:rFonts w:ascii="Times New Roman" w:hAnsi="Times New Roman"/>
        </w:rPr>
        <w:t>, не ниже уровня специалиста, магистратуры,  наличие не менее 4 лет стажа муниципальной службы (государственной службы) или не менее 5 лет стажа работы по специальности, направлению подготовки;</w:t>
      </w:r>
    </w:p>
    <w:p w:rsidR="00B436B1" w:rsidRPr="00285E07" w:rsidRDefault="00B436B1" w:rsidP="00285E07">
      <w:pPr>
        <w:rPr>
          <w:rFonts w:ascii="Times New Roman" w:hAnsi="Times New Roman"/>
          <w:b/>
        </w:rPr>
      </w:pPr>
      <w:r w:rsidRPr="00285E07">
        <w:rPr>
          <w:rFonts w:ascii="Times New Roman" w:hAnsi="Times New Roman"/>
        </w:rPr>
        <w:t xml:space="preserve">- </w:t>
      </w:r>
      <w:r w:rsidRPr="00285E07">
        <w:rPr>
          <w:rFonts w:ascii="Times New Roman" w:hAnsi="Times New Roman"/>
          <w:b/>
        </w:rPr>
        <w:t>главный специалист</w:t>
      </w:r>
    </w:p>
    <w:p w:rsidR="00B436B1" w:rsidRPr="00285E07" w:rsidRDefault="00B436B1" w:rsidP="00285E07">
      <w:pPr>
        <w:ind w:firstLine="709"/>
        <w:jc w:val="both"/>
        <w:rPr>
          <w:rFonts w:ascii="Times New Roman" w:hAnsi="Times New Roman"/>
          <w:b/>
          <w:u w:val="single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</w:t>
      </w:r>
      <w:r w:rsidRPr="00285E07">
        <w:rPr>
          <w:rFonts w:ascii="Times New Roman" w:hAnsi="Times New Roman"/>
          <w:shd w:val="clear" w:color="auto" w:fill="FFFFFF"/>
        </w:rPr>
        <w:t>ысшее профессиональное образование по профилю – работа с молодежью, государственное и муниципальное управление либо образование, считающееся равноценным</w:t>
      </w:r>
      <w:r w:rsidRPr="00285E07">
        <w:rPr>
          <w:rFonts w:ascii="Times New Roman" w:hAnsi="Times New Roman"/>
        </w:rPr>
        <w:t>, наличие не менее 2 лет стажа муниципальной службы (государственной службы) или не менее 4 лет стажа работы по специальности, направлению подготовки.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285E07">
        <w:rPr>
          <w:rFonts w:ascii="Times New Roman" w:hAnsi="Times New Roman"/>
          <w:b/>
          <w:color w:val="0000FF"/>
          <w:u w:val="single"/>
        </w:rPr>
        <w:t>Сектор бухгалтерского  учета и отчетности</w:t>
      </w:r>
    </w:p>
    <w:p w:rsidR="00B436B1" w:rsidRPr="00285E07" w:rsidRDefault="00B436B1" w:rsidP="00285E07">
      <w:pPr>
        <w:jc w:val="center"/>
        <w:rPr>
          <w:rFonts w:ascii="Times New Roman" w:hAnsi="Times New Roman"/>
          <w:b/>
          <w:color w:val="0000FF"/>
          <w:u w:val="single"/>
        </w:rPr>
      </w:pPr>
    </w:p>
    <w:p w:rsidR="00B436B1" w:rsidRPr="00285E07" w:rsidRDefault="00B436B1" w:rsidP="00285E07">
      <w:pPr>
        <w:pStyle w:val="ConsPlusNormal"/>
        <w:widowControl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85E07">
        <w:rPr>
          <w:rFonts w:ascii="Times New Roman" w:hAnsi="Times New Roman" w:cs="Times New Roman"/>
          <w:b/>
          <w:color w:val="0000FF"/>
          <w:sz w:val="24"/>
          <w:szCs w:val="24"/>
        </w:rPr>
        <w:t>- главный специалист по учету отчетности, главный бухгалтер</w:t>
      </w:r>
    </w:p>
    <w:p w:rsidR="00B436B1" w:rsidRPr="00285E07" w:rsidRDefault="00B436B1" w:rsidP="00285E07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5E07">
        <w:rPr>
          <w:rFonts w:ascii="Times New Roman" w:hAnsi="Times New Roman"/>
          <w:u w:val="single"/>
        </w:rPr>
        <w:t>Квалификационные требования</w:t>
      </w:r>
      <w:r w:rsidRPr="00285E07">
        <w:rPr>
          <w:rFonts w:ascii="Times New Roman" w:hAnsi="Times New Roman"/>
        </w:rPr>
        <w:t>: высшее образование по специальности «Бухгалтерский учет» или образование, считающееся равноценным, наличие не менее 2 лет стажа муниципальной службы (государственной службы) или не менее 4 лет стажа работы по специальности, направлению подготовки</w:t>
      </w:r>
      <w:r>
        <w:rPr>
          <w:rFonts w:ascii="Times New Roman" w:hAnsi="Times New Roman"/>
        </w:rPr>
        <w:t>.</w:t>
      </w:r>
    </w:p>
    <w:p w:rsidR="00B436B1" w:rsidRPr="0066183A" w:rsidRDefault="00B436B1" w:rsidP="0066183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6B1" w:rsidRPr="0066183A" w:rsidRDefault="00B436B1" w:rsidP="00394237">
      <w:pPr>
        <w:jc w:val="both"/>
        <w:rPr>
          <w:rFonts w:ascii="Times New Roman" w:hAnsi="Times New Roman"/>
          <w:sz w:val="24"/>
          <w:szCs w:val="24"/>
        </w:rPr>
      </w:pPr>
    </w:p>
    <w:p w:rsidR="00B436B1" w:rsidRPr="0066183A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>
      <w:pPr>
        <w:rPr>
          <w:rFonts w:ascii="Times New Roman" w:hAnsi="Times New Roman"/>
          <w:sz w:val="24"/>
          <w:szCs w:val="24"/>
        </w:rPr>
      </w:pPr>
    </w:p>
    <w:p w:rsidR="00B436B1" w:rsidRDefault="00B436B1" w:rsidP="002C34F9">
      <w:pPr>
        <w:ind w:right="175"/>
        <w:jc w:val="both"/>
        <w:rPr>
          <w:rFonts w:ascii="Times New Roman" w:hAnsi="Times New Roman"/>
          <w:sz w:val="20"/>
          <w:szCs w:val="20"/>
        </w:rPr>
        <w:sectPr w:rsidR="00B436B1" w:rsidSect="005120B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436B1" w:rsidRPr="0077507B" w:rsidRDefault="00B436B1" w:rsidP="002C34F9">
      <w:pPr>
        <w:ind w:right="175"/>
        <w:jc w:val="both"/>
        <w:rPr>
          <w:rFonts w:ascii="Times New Roman" w:hAnsi="Times New Roman"/>
          <w:color w:val="0000FF"/>
          <w:sz w:val="20"/>
          <w:szCs w:val="20"/>
        </w:rPr>
      </w:pPr>
      <w:r w:rsidRPr="0077507B">
        <w:rPr>
          <w:rFonts w:ascii="Times New Roman" w:hAnsi="Times New Roman"/>
          <w:color w:val="0000FF"/>
          <w:sz w:val="20"/>
          <w:szCs w:val="20"/>
        </w:rPr>
        <w:t xml:space="preserve">АНКЕТА*                               </w: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6pt;margin-top:10.45pt;width:97.65pt;height:93.2pt;z-index:25165824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B436B1" w:rsidRDefault="00B436B1" w:rsidP="002C34F9">
                  <w:pPr>
                    <w:jc w:val="center"/>
                    <w:rPr>
                      <w:sz w:val="16"/>
                    </w:rPr>
                  </w:pPr>
                </w:p>
                <w:p w:rsidR="00B436B1" w:rsidRDefault="00B436B1" w:rsidP="002C34F9">
                  <w:pPr>
                    <w:jc w:val="center"/>
                    <w:rPr>
                      <w:sz w:val="16"/>
                    </w:rPr>
                  </w:pPr>
                </w:p>
                <w:p w:rsidR="00B436B1" w:rsidRDefault="00B436B1" w:rsidP="002C34F9">
                  <w:pPr>
                    <w:jc w:val="center"/>
                  </w:pPr>
                  <w:r>
                    <w:t>Место</w:t>
                  </w:r>
                </w:p>
                <w:p w:rsidR="00B436B1" w:rsidRDefault="00B436B1" w:rsidP="002C34F9">
                  <w:pPr>
                    <w:jc w:val="center"/>
                  </w:pPr>
                  <w:r>
                    <w:t xml:space="preserve">для </w:t>
                  </w:r>
                </w:p>
                <w:p w:rsidR="00B436B1" w:rsidRDefault="00B436B1" w:rsidP="002C34F9">
                  <w:pPr>
                    <w:jc w:val="center"/>
                  </w:pPr>
                  <w:r>
                    <w:t>фото</w:t>
                  </w:r>
                </w:p>
                <w:p w:rsidR="00B436B1" w:rsidRDefault="00B436B1" w:rsidP="002C34F9">
                  <w:pPr>
                    <w:jc w:val="center"/>
                  </w:pPr>
                  <w:r>
                    <w:t>4 х 6</w:t>
                  </w:r>
                </w:p>
              </w:txbxContent>
            </v:textbox>
          </v:shape>
        </w:pict>
      </w:r>
    </w:p>
    <w:p w:rsidR="00B436B1" w:rsidRPr="002C34F9" w:rsidRDefault="00B436B1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B436B1" w:rsidRPr="002C34F9" w:rsidRDefault="00B436B1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B436B1" w:rsidRPr="002C34F9" w:rsidRDefault="00B436B1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B436B1" w:rsidRPr="002C34F9" w:rsidRDefault="00B436B1" w:rsidP="00532570">
      <w:pPr>
        <w:jc w:val="both"/>
      </w:pPr>
      <w:r w:rsidRPr="002C34F9">
        <w:t xml:space="preserve">                        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4360"/>
        <w:gridCol w:w="5080"/>
      </w:tblGrid>
      <w:tr w:rsidR="00B436B1" w:rsidRPr="002C34F9" w:rsidTr="002C34F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Год, число, и месяц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Образование, когда и какие учебные заведения окончил (а)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Квалификация 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Был ли за границей (когда, где)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Домашний адрес, номер телефона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Паспорт (серия, номер, кем, когда выдан)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B436B1" w:rsidRPr="002C34F9" w:rsidRDefault="00B436B1" w:rsidP="002C34F9">
      <w:pPr>
        <w:snapToGrid w:val="0"/>
        <w:jc w:val="center"/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 Трудовая деятельность: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0"/>
        <w:gridCol w:w="1260"/>
        <w:gridCol w:w="4980"/>
        <w:gridCol w:w="2120"/>
      </w:tblGrid>
      <w:tr w:rsidR="00B436B1" w:rsidRPr="002C34F9" w:rsidTr="002C34F9">
        <w:trPr>
          <w:trHeight w:val="38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B436B1" w:rsidRPr="002C34F9" w:rsidRDefault="00B436B1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B436B1" w:rsidRPr="002C34F9" w:rsidRDefault="00B436B1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B1" w:rsidRPr="002C34F9" w:rsidTr="002C34F9">
        <w:trPr>
          <w:trHeight w:hRule="exact" w:val="552"/>
        </w:trPr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36B1" w:rsidRPr="002C34F9" w:rsidRDefault="00B436B1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36B1" w:rsidRPr="002C34F9" w:rsidRDefault="00B436B1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436B1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36B1" w:rsidRPr="002C34F9" w:rsidRDefault="00B436B1" w:rsidP="00D42718">
            <w:pPr>
              <w:pStyle w:val="a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6B1" w:rsidRPr="002C34F9" w:rsidRDefault="00B436B1" w:rsidP="00D42718">
            <w:pPr>
              <w:pStyle w:val="a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B436B1" w:rsidRPr="002C34F9" w:rsidRDefault="00B436B1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На включение кандидатом в кадровый резерв, резерв управленческих кадров и проведение в отношении меня проверочных мероприятий согласен (согласна) </w:t>
      </w:r>
    </w:p>
    <w:p w:rsidR="00B436B1" w:rsidRPr="002C34F9" w:rsidRDefault="00B436B1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«_____»  _____________ 20___ г.                                          Подпись___________________</w:t>
      </w:r>
    </w:p>
    <w:p w:rsidR="00B436B1" w:rsidRDefault="00B436B1">
      <w:pPr>
        <w:rPr>
          <w:rFonts w:ascii="Times New Roman" w:hAnsi="Times New Roman"/>
          <w:sz w:val="20"/>
          <w:szCs w:val="20"/>
        </w:rPr>
        <w:sectPr w:rsidR="00B436B1" w:rsidSect="00532570">
          <w:pgSz w:w="11906" w:h="16838"/>
          <w:pgMar w:top="851" w:right="567" w:bottom="284" w:left="851" w:header="709" w:footer="709" w:gutter="0"/>
          <w:cols w:space="708"/>
          <w:docGrid w:linePitch="360"/>
        </w:sectPr>
      </w:pP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color w:val="0000FF"/>
          <w:sz w:val="24"/>
          <w:szCs w:val="24"/>
        </w:rPr>
        <w:t>Заключение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  <w:color w:val="0000FF"/>
          <w:sz w:val="24"/>
          <w:szCs w:val="24"/>
        </w:rPr>
      </w:pPr>
      <w:bookmarkStart w:id="0" w:name="19760"/>
      <w:bookmarkEnd w:id="0"/>
      <w:r w:rsidRPr="0077507B">
        <w:rPr>
          <w:rStyle w:val="HTMLTypewriter"/>
          <w:rFonts w:ascii="Times New Roman" w:hAnsi="Times New Roman" w:cs="Times New Roman"/>
          <w:color w:val="0000FF"/>
          <w:sz w:val="24"/>
          <w:szCs w:val="24"/>
        </w:rPr>
        <w:t>препятствующего поступлению на государственную гражданскую службу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>от «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__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»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1.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Выдано</w:t>
      </w:r>
      <w:r w:rsidRPr="0077507B">
        <w:rPr>
          <w:rStyle w:val="HTMLTypewriter"/>
          <w:rFonts w:ascii="Times New Roman" w:hAnsi="Times New Roman" w:cs="Times New Roman"/>
        </w:rPr>
        <w:t xml:space="preserve"> ____________________________________________________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           (наименование и адрес учреждения здравоохранения)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77507B">
        <w:rPr>
          <w:rStyle w:val="HTMLTypewriter"/>
          <w:rFonts w:ascii="Times New Roman" w:hAnsi="Times New Roman" w:cs="Times New Roman"/>
        </w:rPr>
        <w:t>_____________________________</w:t>
      </w:r>
      <w:r>
        <w:rPr>
          <w:rStyle w:val="HTMLTypewriter"/>
          <w:rFonts w:ascii="Times New Roman" w:hAnsi="Times New Roman" w:cs="Times New Roman"/>
        </w:rPr>
        <w:t>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bookmarkStart w:id="1" w:name="a5a59"/>
      <w:bookmarkEnd w:id="1"/>
      <w:r w:rsidRPr="0077507B">
        <w:rPr>
          <w:rStyle w:val="HTMLTypewriter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bookmarkStart w:id="2" w:name="8aa96"/>
      <w:bookmarkEnd w:id="2"/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 3. Фамилия, имя, отчество</w:t>
      </w:r>
      <w:r w:rsidRPr="0077507B">
        <w:rPr>
          <w:rStyle w:val="HTMLTypewriter"/>
          <w:rFonts w:ascii="Times New Roman" w:hAnsi="Times New Roman" w:cs="Times New Roman"/>
        </w:rPr>
        <w:t xml:space="preserve"> _________________________________________________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                                              (Ф.И.О. государственного гражданского служащего Российской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B436B1" w:rsidRPr="0077507B" w:rsidRDefault="00B436B1" w:rsidP="0077507B">
      <w:pPr>
        <w:pStyle w:val="HTMLPreformatted"/>
        <w:jc w:val="center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                          муниципальную службу)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4. Пол (мужской/женский) &lt;*&gt;</w:t>
      </w:r>
      <w:r w:rsidRPr="0077507B">
        <w:rPr>
          <w:rStyle w:val="HTMLTypewriter"/>
          <w:rFonts w:ascii="Times New Roman" w:hAnsi="Times New Roman" w:cs="Times New Roman"/>
        </w:rPr>
        <w:t xml:space="preserve"> 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5. Дата рождения</w:t>
      </w:r>
      <w:r w:rsidRPr="0077507B">
        <w:rPr>
          <w:rStyle w:val="HTMLTypewriter"/>
          <w:rFonts w:ascii="Times New Roman" w:hAnsi="Times New Roman" w:cs="Times New Roman"/>
        </w:rPr>
        <w:t xml:space="preserve"> ______________________________________________________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  <w:bookmarkStart w:id="3" w:name="16c30"/>
      <w:bookmarkEnd w:id="3"/>
      <w:r w:rsidRPr="0077507B">
        <w:rPr>
          <w:rStyle w:val="HTMLTypewriter"/>
          <w:rFonts w:ascii="Times New Roman" w:hAnsi="Times New Roman" w:cs="Times New Roman"/>
        </w:rPr>
        <w:t xml:space="preserve">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6. Адрес места жительства</w:t>
      </w:r>
      <w:r w:rsidRPr="0077507B">
        <w:rPr>
          <w:rStyle w:val="HTMLTypewriter"/>
          <w:rFonts w:ascii="Times New Roman" w:hAnsi="Times New Roman" w:cs="Times New Roman"/>
        </w:rPr>
        <w:t xml:space="preserve"> _____________________________________________</w:t>
      </w:r>
      <w:r>
        <w:rPr>
          <w:rStyle w:val="HTMLTypewriter"/>
          <w:rFonts w:ascii="Times New Roman" w:hAnsi="Times New Roman" w:cs="Times New Roman"/>
        </w:rPr>
        <w:t>____________________</w:t>
      </w:r>
      <w:r w:rsidRPr="0077507B">
        <w:rPr>
          <w:rStyle w:val="HTMLTypewriter"/>
          <w:rFonts w:ascii="Times New Roman" w:hAnsi="Times New Roman" w:cs="Times New Roman"/>
        </w:rPr>
        <w:t>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</w:rPr>
      </w:pP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7. Заключение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</w:rPr>
        <w:t xml:space="preserve">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</w:rPr>
        <w:t xml:space="preserve">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Должность врача, выдавшего заключение ___________ 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Главный врач учреждения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здравоохранения              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ab/>
        <w:t xml:space="preserve">  __________ _____________________</w:t>
      </w:r>
    </w:p>
    <w:p w:rsidR="00B436B1" w:rsidRPr="0077507B" w:rsidRDefault="00B436B1" w:rsidP="0077507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</w:rPr>
      </w:pPr>
      <w:bookmarkStart w:id="4" w:name="3e0fe"/>
      <w:bookmarkEnd w:id="4"/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ab/>
        <w:t xml:space="preserve">     (подпись)             (Ф.И.О.)</w:t>
      </w:r>
    </w:p>
    <w:p w:rsidR="00B436B1" w:rsidRPr="0077507B" w:rsidRDefault="00B436B1" w:rsidP="0077507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7507B">
        <w:rPr>
          <w:rStyle w:val="HTMLTypewriter"/>
          <w:rFonts w:ascii="Times New Roman" w:hAnsi="Times New Roman" w:cs="Times New Roman"/>
          <w:sz w:val="24"/>
          <w:szCs w:val="24"/>
        </w:rPr>
        <w:t xml:space="preserve">    М. п.</w:t>
      </w:r>
    </w:p>
    <w:p w:rsidR="00B436B1" w:rsidRPr="009455A7" w:rsidRDefault="00B436B1" w:rsidP="0077507B"/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В конкурсную комиссию для проведения 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Конкурса на замещение вакантной должности, 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включения в кадровый резерв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 муниципальной службы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 органе местного самоуправления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от _____________________________________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B436B1" w:rsidRPr="004B738C" w:rsidRDefault="00B436B1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адрес_____________________________________</w:t>
      </w:r>
    </w:p>
    <w:p w:rsidR="00B436B1" w:rsidRPr="004D5A21" w:rsidRDefault="00B436B1" w:rsidP="004D5A21">
      <w:pPr>
        <w:spacing w:line="240" w:lineRule="auto"/>
        <w:jc w:val="right"/>
        <w:rPr>
          <w:rFonts w:ascii="Times New Roman" w:hAnsi="Times New Roman"/>
        </w:rPr>
      </w:pPr>
      <w:r w:rsidRPr="004B738C">
        <w:rPr>
          <w:rFonts w:ascii="Times New Roman" w:hAnsi="Times New Roman"/>
          <w:color w:val="0000FF"/>
        </w:rPr>
        <w:t>телефон_____________________________________</w:t>
      </w:r>
    </w:p>
    <w:p w:rsidR="00B436B1" w:rsidRPr="004D5A21" w:rsidRDefault="00B436B1" w:rsidP="004D5A21">
      <w:pPr>
        <w:spacing w:line="240" w:lineRule="auto"/>
        <w:jc w:val="right"/>
        <w:rPr>
          <w:rFonts w:ascii="Times New Roman" w:hAnsi="Times New Roman"/>
        </w:rPr>
      </w:pPr>
    </w:p>
    <w:p w:rsidR="00B436B1" w:rsidRPr="004D5A21" w:rsidRDefault="00B436B1" w:rsidP="004D5A21">
      <w:pPr>
        <w:spacing w:line="240" w:lineRule="auto"/>
        <w:jc w:val="right"/>
        <w:rPr>
          <w:rFonts w:ascii="Times New Roman" w:hAnsi="Times New Roman"/>
        </w:rPr>
      </w:pPr>
    </w:p>
    <w:p w:rsidR="00B436B1" w:rsidRPr="004D5A21" w:rsidRDefault="00B436B1" w:rsidP="004D5A21">
      <w:pPr>
        <w:spacing w:line="240" w:lineRule="auto"/>
        <w:jc w:val="center"/>
        <w:rPr>
          <w:rFonts w:ascii="Times New Roman" w:hAnsi="Times New Roman"/>
        </w:rPr>
      </w:pPr>
      <w:r w:rsidRPr="004D5A21">
        <w:rPr>
          <w:rFonts w:ascii="Times New Roman" w:hAnsi="Times New Roman"/>
        </w:rPr>
        <w:t>Заявление</w:t>
      </w:r>
    </w:p>
    <w:p w:rsidR="00B436B1" w:rsidRPr="004D5A21" w:rsidRDefault="00B436B1" w:rsidP="004D5A21">
      <w:pPr>
        <w:jc w:val="center"/>
        <w:rPr>
          <w:rFonts w:ascii="Times New Roman" w:hAnsi="Times New Roman"/>
        </w:rPr>
      </w:pP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Прошу принять документы для участия в конкурсе на включение в кадровый резерв органа местного самоуправления на должность: __________________________________</w:t>
      </w:r>
      <w:r>
        <w:rPr>
          <w:rFonts w:ascii="Times New Roman" w:hAnsi="Times New Roman"/>
        </w:rPr>
        <w:t>__________________________</w:t>
      </w: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4D5A21">
        <w:rPr>
          <w:rFonts w:ascii="Times New Roman" w:hAnsi="Times New Roman"/>
        </w:rPr>
        <w:t>_</w:t>
      </w: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4D5A21">
        <w:rPr>
          <w:rFonts w:ascii="Times New Roman" w:hAnsi="Times New Roman"/>
        </w:rPr>
        <w:t>_</w:t>
      </w:r>
    </w:p>
    <w:p w:rsidR="00B436B1" w:rsidRPr="004D5A21" w:rsidRDefault="00B436B1" w:rsidP="004D5A21">
      <w:pPr>
        <w:rPr>
          <w:rFonts w:ascii="Times New Roman" w:hAnsi="Times New Roman"/>
        </w:rPr>
      </w:pP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С условиями конкурса ознакомлен (а) и согласен (а).</w:t>
      </w:r>
    </w:p>
    <w:p w:rsidR="00B436B1" w:rsidRPr="004D5A21" w:rsidRDefault="00B436B1" w:rsidP="004D5A21">
      <w:pPr>
        <w:rPr>
          <w:rFonts w:ascii="Times New Roman" w:hAnsi="Times New Roman"/>
        </w:rPr>
      </w:pPr>
    </w:p>
    <w:p w:rsidR="00B436B1" w:rsidRPr="004D5A21" w:rsidRDefault="00B436B1" w:rsidP="004D5A21">
      <w:pPr>
        <w:rPr>
          <w:rFonts w:ascii="Times New Roman" w:hAnsi="Times New Roman"/>
        </w:rPr>
      </w:pPr>
    </w:p>
    <w:p w:rsidR="00B436B1" w:rsidRPr="004D5A21" w:rsidRDefault="00B436B1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</w:t>
      </w:r>
    </w:p>
    <w:p w:rsidR="00B436B1" w:rsidRPr="004D5A21" w:rsidRDefault="00B436B1" w:rsidP="004D5A21">
      <w:pPr>
        <w:rPr>
          <w:rFonts w:ascii="Times New Roman" w:hAnsi="Times New Roman"/>
        </w:rPr>
      </w:pPr>
    </w:p>
    <w:p w:rsidR="00B436B1" w:rsidRPr="004D5A21" w:rsidRDefault="00B436B1" w:rsidP="008B6BCD">
      <w:pPr>
        <w:spacing w:after="0"/>
        <w:rPr>
          <w:rFonts w:ascii="Times New Roman" w:hAnsi="Times New Roman"/>
        </w:rPr>
      </w:pPr>
      <w:r w:rsidRPr="004D5A21">
        <w:rPr>
          <w:rFonts w:ascii="Times New Roman" w:hAnsi="Times New Roman"/>
        </w:rPr>
        <w:t>«___» ___________________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</w:t>
      </w:r>
    </w:p>
    <w:p w:rsidR="00B436B1" w:rsidRPr="004D5A21" w:rsidRDefault="00B436B1" w:rsidP="008B6BCD">
      <w:pPr>
        <w:spacing w:after="0"/>
        <w:rPr>
          <w:rFonts w:ascii="Times New Roman" w:hAnsi="Times New Roman"/>
          <w:sz w:val="20"/>
          <w:szCs w:val="20"/>
        </w:rPr>
      </w:pPr>
      <w:r w:rsidRPr="004D5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4D5A2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подпись           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 w:rsidRPr="004D5A21">
        <w:rPr>
          <w:rFonts w:ascii="Times New Roman" w:hAnsi="Times New Roman"/>
          <w:sz w:val="16"/>
          <w:szCs w:val="16"/>
        </w:rPr>
        <w:t>расшифровка подписи</w:t>
      </w: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Default="00B436B1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384"/>
        <w:gridCol w:w="5091"/>
      </w:tblGrid>
      <w:tr w:rsidR="00B436B1" w:rsidRPr="004B738C" w:rsidTr="007F749E">
        <w:trPr>
          <w:trHeight w:val="2849"/>
        </w:trPr>
        <w:tc>
          <w:tcPr>
            <w:tcW w:w="4384" w:type="dxa"/>
          </w:tcPr>
          <w:p w:rsidR="00B436B1" w:rsidRPr="004B738C" w:rsidRDefault="00B436B1" w:rsidP="007F749E">
            <w:pPr>
              <w:spacing w:line="240" w:lineRule="auto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091" w:type="dxa"/>
          </w:tcPr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Администрация Белозерского района Курганской области</w:t>
            </w:r>
          </w:p>
          <w:p w:rsidR="00B436B1" w:rsidRPr="004B738C" w:rsidRDefault="00B436B1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B436B1" w:rsidRPr="004B738C" w:rsidRDefault="00B436B1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Курганская область, Белозерский район, с. Белозерское, ул. К.Маркса, 16</w:t>
            </w: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B436B1" w:rsidRPr="004B738C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B436B1" w:rsidRPr="004B738C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B436B1" w:rsidRPr="004B738C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B436B1" w:rsidRPr="004B738C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B436B1" w:rsidRPr="004B738C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B436B1" w:rsidRPr="004B738C" w:rsidRDefault="00B436B1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B436B1" w:rsidRPr="004B738C" w:rsidRDefault="00B436B1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B436B1" w:rsidRPr="004B738C" w:rsidRDefault="00B436B1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</w:rPr>
      </w:pPr>
      <w:r w:rsidRPr="004B738C">
        <w:rPr>
          <w:rFonts w:ascii="Times New Roman" w:hAnsi="Times New Roman"/>
          <w:b/>
          <w:color w:val="0000FF"/>
        </w:rPr>
        <w:t>Согласие на обработку персональных данных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В целях обеспечения соблюдения норм ___________________________________________</w:t>
      </w:r>
      <w:r>
        <w:rPr>
          <w:rFonts w:ascii="Times New Roman" w:hAnsi="Times New Roman"/>
        </w:rPr>
        <w:t>________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(законодательства о муниципальной службе,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</w:t>
      </w:r>
      <w:r w:rsidRPr="007D5ADF">
        <w:rPr>
          <w:rFonts w:ascii="Times New Roman" w:hAnsi="Times New Roman"/>
        </w:rPr>
        <w:tab/>
      </w:r>
    </w:p>
    <w:p w:rsidR="00B436B1" w:rsidRPr="007D5ADF" w:rsidRDefault="00B436B1" w:rsidP="007D5ADF">
      <w:pPr>
        <w:jc w:val="center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</w:p>
    <w:p w:rsidR="00B436B1" w:rsidRPr="007D5ADF" w:rsidRDefault="00B436B1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</w:p>
    <w:p w:rsidR="00B436B1" w:rsidRPr="007D5ADF" w:rsidRDefault="00B436B1" w:rsidP="007D5ADF">
      <w:pPr>
        <w:tabs>
          <w:tab w:val="left" w:pos="720"/>
        </w:tabs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B436B1" w:rsidRPr="007D5ADF" w:rsidRDefault="00B436B1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число, месяц, год рождения;</w:t>
      </w:r>
    </w:p>
    <w:p w:rsidR="00B436B1" w:rsidRPr="007D5ADF" w:rsidRDefault="00B436B1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место рождения;</w:t>
      </w:r>
    </w:p>
    <w:p w:rsidR="00B436B1" w:rsidRPr="007D5ADF" w:rsidRDefault="00B436B1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гражданстве;</w:t>
      </w:r>
    </w:p>
    <w:p w:rsidR="00B436B1" w:rsidRPr="007D5ADF" w:rsidRDefault="00B436B1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адрес места жительства (адрес регистрации, фактического проживания);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номер контактного телефона или сведения о других способах связи;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свидетельства государственного пенсионного страхования;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идентификационный номер налогоплательщика;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медицинского полиса обязательного медицинского страхования;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свидетельства государственной регистрации актов гражданского состояния;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семейное положение, состав семьи и сведения о близких родственниках;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воинском учете и данные документов воинского учета;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ученой степени (звании);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фотография;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классном чине муниципального служащего в Курганской области;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об оформленных допусках к государственной тайне;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государственных наградах, иных наградах и знаках отличия;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профессиональной переподготовке и (или) повышении квалификации;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иные персональные данные, необходимые для участия в конкурсе на замещение вакантных должностей муниципальной службы в Администрации Белозерского района, включения в кадровый резерв, резерв управленческих кадров для замещения муниципальных должностей в Администрации Белозерского района.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B436B1" w:rsidRPr="007D5ADF" w:rsidRDefault="00B436B1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В случае отзыва субъектом персональных данных согласия на обработку персональных данных Администрация Белозерского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tbl>
      <w:tblPr>
        <w:tblW w:w="0" w:type="auto"/>
        <w:tblInd w:w="3708" w:type="dxa"/>
        <w:tblLook w:val="01E0"/>
      </w:tblPr>
      <w:tblGrid>
        <w:gridCol w:w="2880"/>
        <w:gridCol w:w="2981"/>
      </w:tblGrid>
      <w:tr w:rsidR="00B436B1" w:rsidRPr="007D5ADF" w:rsidTr="007F749E">
        <w:trPr>
          <w:trHeight w:val="623"/>
        </w:trPr>
        <w:tc>
          <w:tcPr>
            <w:tcW w:w="2880" w:type="dxa"/>
          </w:tcPr>
          <w:p w:rsidR="00B436B1" w:rsidRPr="007F749E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436B1" w:rsidRPr="007F749E" w:rsidRDefault="00B436B1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B436B1" w:rsidRPr="007F749E" w:rsidRDefault="00B436B1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436B1" w:rsidRPr="007F749E" w:rsidRDefault="00B436B1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B436B1" w:rsidRPr="007D5ADF" w:rsidTr="007F749E">
        <w:trPr>
          <w:trHeight w:val="539"/>
        </w:trPr>
        <w:tc>
          <w:tcPr>
            <w:tcW w:w="2880" w:type="dxa"/>
          </w:tcPr>
          <w:p w:rsidR="00B436B1" w:rsidRPr="007F749E" w:rsidRDefault="00B436B1" w:rsidP="007F749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B436B1" w:rsidRPr="007F749E" w:rsidRDefault="00B436B1" w:rsidP="007F749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36B1" w:rsidRPr="007F749E" w:rsidRDefault="00B436B1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B436B1" w:rsidRDefault="00B436B1">
      <w:pPr>
        <w:rPr>
          <w:rFonts w:ascii="Times New Roman" w:hAnsi="Times New Roman"/>
          <w:sz w:val="20"/>
          <w:szCs w:val="20"/>
        </w:rPr>
      </w:pPr>
    </w:p>
    <w:p w:rsidR="00B436B1" w:rsidRPr="004D5A21" w:rsidRDefault="00B436B1">
      <w:pPr>
        <w:rPr>
          <w:rFonts w:ascii="Times New Roman" w:hAnsi="Times New Roman"/>
          <w:sz w:val="20"/>
          <w:szCs w:val="20"/>
        </w:rPr>
      </w:pPr>
    </w:p>
    <w:sectPr w:rsidR="00B436B1" w:rsidRPr="004D5A21" w:rsidSect="00870A8B">
      <w:pgSz w:w="11906" w:h="16838"/>
      <w:pgMar w:top="1134" w:right="85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3BC"/>
    <w:rsid w:val="00006B93"/>
    <w:rsid w:val="00042CB4"/>
    <w:rsid w:val="00056D6E"/>
    <w:rsid w:val="00075E5E"/>
    <w:rsid w:val="000B4975"/>
    <w:rsid w:val="000C094B"/>
    <w:rsid w:val="000F5475"/>
    <w:rsid w:val="00114A80"/>
    <w:rsid w:val="0014214A"/>
    <w:rsid w:val="0015282A"/>
    <w:rsid w:val="001D4B24"/>
    <w:rsid w:val="00220907"/>
    <w:rsid w:val="00245718"/>
    <w:rsid w:val="00285E07"/>
    <w:rsid w:val="002A6554"/>
    <w:rsid w:val="002C34F9"/>
    <w:rsid w:val="002D35D6"/>
    <w:rsid w:val="00335143"/>
    <w:rsid w:val="00377D73"/>
    <w:rsid w:val="00394237"/>
    <w:rsid w:val="003B47DC"/>
    <w:rsid w:val="00453916"/>
    <w:rsid w:val="00473A87"/>
    <w:rsid w:val="004B738C"/>
    <w:rsid w:val="004D5A21"/>
    <w:rsid w:val="005120B7"/>
    <w:rsid w:val="0052593B"/>
    <w:rsid w:val="00532570"/>
    <w:rsid w:val="005A32E4"/>
    <w:rsid w:val="005B3B79"/>
    <w:rsid w:val="00636A53"/>
    <w:rsid w:val="00643C58"/>
    <w:rsid w:val="006570AD"/>
    <w:rsid w:val="0066183A"/>
    <w:rsid w:val="0071038D"/>
    <w:rsid w:val="00736176"/>
    <w:rsid w:val="0077507B"/>
    <w:rsid w:val="0077732E"/>
    <w:rsid w:val="007B5D9C"/>
    <w:rsid w:val="007C17E7"/>
    <w:rsid w:val="007D5ADF"/>
    <w:rsid w:val="007F749E"/>
    <w:rsid w:val="00846D1A"/>
    <w:rsid w:val="00852893"/>
    <w:rsid w:val="00870A8B"/>
    <w:rsid w:val="008B6BCD"/>
    <w:rsid w:val="008F6AE6"/>
    <w:rsid w:val="009455A7"/>
    <w:rsid w:val="009533BC"/>
    <w:rsid w:val="0096180D"/>
    <w:rsid w:val="00974527"/>
    <w:rsid w:val="009A110A"/>
    <w:rsid w:val="00A04A35"/>
    <w:rsid w:val="00A04AA0"/>
    <w:rsid w:val="00A47613"/>
    <w:rsid w:val="00AB1557"/>
    <w:rsid w:val="00AF7093"/>
    <w:rsid w:val="00B436B1"/>
    <w:rsid w:val="00BA52D5"/>
    <w:rsid w:val="00BD77DB"/>
    <w:rsid w:val="00C0302C"/>
    <w:rsid w:val="00C0477C"/>
    <w:rsid w:val="00C20A33"/>
    <w:rsid w:val="00C414C4"/>
    <w:rsid w:val="00C57B3D"/>
    <w:rsid w:val="00CF6473"/>
    <w:rsid w:val="00D265FA"/>
    <w:rsid w:val="00D42718"/>
    <w:rsid w:val="00D44827"/>
    <w:rsid w:val="00D54A86"/>
    <w:rsid w:val="00DC143D"/>
    <w:rsid w:val="00E04FFE"/>
    <w:rsid w:val="00E145D9"/>
    <w:rsid w:val="00E472AA"/>
    <w:rsid w:val="00E625DA"/>
    <w:rsid w:val="00EB68ED"/>
    <w:rsid w:val="00F27446"/>
    <w:rsid w:val="00F51A78"/>
    <w:rsid w:val="00F7201F"/>
    <w:rsid w:val="00F81FF5"/>
    <w:rsid w:val="00F83890"/>
    <w:rsid w:val="00FC7E5C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Typewriter">
    <w:name w:val="HTML Typewriter"/>
    <w:basedOn w:val="DefaultParagraphFont"/>
    <w:uiPriority w:val="99"/>
    <w:rsid w:val="0077507B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12</Pages>
  <Words>3422</Words>
  <Characters>19510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Курганской области объявляет конкурс по формированию резерва управленческих кадров</dc:title>
  <dc:subject/>
  <dc:creator>Т</dc:creator>
  <cp:keywords/>
  <dc:description/>
  <cp:lastModifiedBy>Arm---</cp:lastModifiedBy>
  <cp:revision>7</cp:revision>
  <cp:lastPrinted>2017-06-06T07:16:00Z</cp:lastPrinted>
  <dcterms:created xsi:type="dcterms:W3CDTF">2018-02-28T12:04:00Z</dcterms:created>
  <dcterms:modified xsi:type="dcterms:W3CDTF">2018-03-02T05:05:00Z</dcterms:modified>
</cp:coreProperties>
</file>