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F0" w:rsidRDefault="00B42EF0" w:rsidP="00C557EF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Pr="0067454E" w:rsidRDefault="0067454E" w:rsidP="00710A4D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bookmarkStart w:id="0" w:name="_GoBack"/>
      <w:bookmarkEnd w:id="0"/>
      <w:r w:rsidRPr="0067454E">
        <w:rPr>
          <w:rFonts w:ascii="PT Astra Sans" w:eastAsia="Times New Roman" w:hAnsi="PT Astra Sans" w:cs="Times New Roman"/>
          <w:bCs/>
          <w:sz w:val="28"/>
          <w:szCs w:val="28"/>
          <w:lang w:eastAsia="ru-RU"/>
        </w:rPr>
        <w:t xml:space="preserve">В Администрации Белозерского района </w:t>
      </w:r>
      <w:r w:rsidR="002B67E3" w:rsidRPr="0067454E">
        <w:rPr>
          <w:rFonts w:ascii="PT Astra Sans" w:eastAsia="Times New Roman" w:hAnsi="PT Astra Sans" w:cs="Times New Roman"/>
          <w:sz w:val="28"/>
          <w:szCs w:val="28"/>
          <w:lang w:eastAsia="ru-RU"/>
        </w:rPr>
        <w:t>14 августа</w:t>
      </w:r>
      <w:r w:rsidR="00710A4D" w:rsidRPr="0067454E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67454E">
        <w:rPr>
          <w:rFonts w:ascii="PT Astra Sans" w:eastAsia="Times New Roman" w:hAnsi="PT Astra Sans" w:cs="Times New Roman"/>
          <w:bCs/>
          <w:sz w:val="28"/>
          <w:szCs w:val="28"/>
          <w:lang w:eastAsia="ru-RU"/>
        </w:rPr>
        <w:t>состоялось очередное заседание межведомственной комиссии по легализации трудовых отношений и соблюдению требований трудового законодательства на территории района</w:t>
      </w:r>
      <w:r w:rsidR="00710A4D" w:rsidRPr="0067454E">
        <w:rPr>
          <w:rFonts w:ascii="PT Astra Sans" w:eastAsia="Times New Roman" w:hAnsi="PT Astra Sans" w:cs="Times New Roman"/>
          <w:bCs/>
          <w:sz w:val="27"/>
          <w:szCs w:val="27"/>
          <w:lang w:eastAsia="ru-RU"/>
        </w:rPr>
        <w:t>.</w:t>
      </w:r>
      <w:r w:rsidR="00710A4D" w:rsidRPr="0067454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710A4D" w:rsidRDefault="00710A4D" w:rsidP="0071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Pr="002E1893" w:rsidRDefault="00C43C25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A4D"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работе комиссии приняли участие представители Администрации Белозерского </w:t>
      </w:r>
      <w:r w:rsidR="006B3322"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>района, ф</w:t>
      </w:r>
      <w:r w:rsidR="00710A4D"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>едеральной налоговой службы, отдела п</w:t>
      </w:r>
      <w:r w:rsidR="006B3322"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>енсионного ф</w:t>
      </w:r>
      <w:r w:rsidR="00710A4D"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>онда, отдела центра занятости населения Белозерского района и фонда социального страхования.</w:t>
      </w:r>
    </w:p>
    <w:p w:rsidR="00710A4D" w:rsidRPr="002E1893" w:rsidRDefault="00710A4D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Вел заседание </w:t>
      </w:r>
      <w:r w:rsidR="0067454E">
        <w:rPr>
          <w:rFonts w:ascii="PT Astra Sans" w:eastAsia="Times New Roman" w:hAnsi="PT Astra Sans" w:cs="Times New Roman"/>
          <w:sz w:val="28"/>
          <w:szCs w:val="28"/>
          <w:lang w:eastAsia="ru-RU"/>
        </w:rPr>
        <w:t>Александр Завьялов</w:t>
      </w:r>
      <w:r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, первый заместитель Главы Белозерского района, начальник управления финансово - экономической политики, председатель комиссии. </w:t>
      </w:r>
    </w:p>
    <w:p w:rsidR="002E1893" w:rsidRPr="002E1893" w:rsidRDefault="00C43C25" w:rsidP="00C43C25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ab/>
      </w:r>
      <w:r w:rsidR="0067454E">
        <w:rPr>
          <w:rFonts w:ascii="PT Astra Sans" w:hAnsi="PT Astra Sans" w:cs="Times New Roman"/>
          <w:sz w:val="28"/>
          <w:szCs w:val="28"/>
        </w:rPr>
        <w:t xml:space="preserve">На заседании </w:t>
      </w:r>
      <w:r w:rsidR="00B6421C" w:rsidRPr="002E1893">
        <w:rPr>
          <w:rFonts w:ascii="PT Astra Sans" w:hAnsi="PT Astra Sans" w:cs="Times New Roman"/>
          <w:sz w:val="28"/>
          <w:szCs w:val="28"/>
        </w:rPr>
        <w:t>были рассмотрены вопросы по легализации трудовых отношений, снижении неформальной занятости в торговых точках и у индивидуальных предпринимателей района</w:t>
      </w:r>
      <w:r w:rsidR="002E1893" w:rsidRPr="002E1893">
        <w:rPr>
          <w:rFonts w:ascii="PT Astra Sans" w:hAnsi="PT Astra Sans" w:cs="Times New Roman"/>
          <w:sz w:val="28"/>
          <w:szCs w:val="28"/>
        </w:rPr>
        <w:t>,</w:t>
      </w:r>
      <w:r w:rsidR="002E1893" w:rsidRPr="002E1893">
        <w:rPr>
          <w:rFonts w:ascii="PT Astra Sans" w:hAnsi="PT Astra Sans"/>
          <w:sz w:val="28"/>
          <w:szCs w:val="28"/>
        </w:rPr>
        <w:t xml:space="preserve"> информация  по  трудоустройству инвалидов</w:t>
      </w:r>
      <w:r w:rsidR="00B6421C" w:rsidRPr="002E1893">
        <w:rPr>
          <w:rFonts w:ascii="PT Astra Sans" w:hAnsi="PT Astra Sans" w:cs="Times New Roman"/>
          <w:sz w:val="28"/>
          <w:szCs w:val="28"/>
        </w:rPr>
        <w:t xml:space="preserve"> и </w:t>
      </w:r>
      <w:r w:rsidR="0067454E">
        <w:rPr>
          <w:rFonts w:ascii="PT Astra Sans" w:hAnsi="PT Astra Sans" w:cs="Times New Roman"/>
          <w:sz w:val="28"/>
          <w:szCs w:val="28"/>
        </w:rPr>
        <w:t xml:space="preserve">граждан </w:t>
      </w:r>
      <w:proofErr w:type="spellStart"/>
      <w:r w:rsidR="0067454E">
        <w:rPr>
          <w:rFonts w:ascii="PT Astra Sans" w:hAnsi="PT Astra Sans" w:cs="Times New Roman"/>
          <w:sz w:val="28"/>
          <w:szCs w:val="28"/>
        </w:rPr>
        <w:t>предпенсио</w:t>
      </w:r>
      <w:r w:rsidR="002E1893" w:rsidRPr="002E1893">
        <w:rPr>
          <w:rFonts w:ascii="PT Astra Sans" w:hAnsi="PT Astra Sans" w:cs="Times New Roman"/>
          <w:sz w:val="28"/>
          <w:szCs w:val="28"/>
        </w:rPr>
        <w:t>нного</w:t>
      </w:r>
      <w:proofErr w:type="spellEnd"/>
      <w:r w:rsidR="002E1893" w:rsidRPr="002E1893">
        <w:rPr>
          <w:rFonts w:ascii="PT Astra Sans" w:hAnsi="PT Astra Sans" w:cs="Times New Roman"/>
          <w:sz w:val="28"/>
          <w:szCs w:val="28"/>
        </w:rPr>
        <w:t xml:space="preserve"> возраста и </w:t>
      </w:r>
      <w:r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заслушаны результаты совместной проверки, проведенной межрайонной ИФНС России №3 по Курганской области и представителями Администрации района в с. </w:t>
      </w:r>
      <w:proofErr w:type="gramStart"/>
      <w:r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>Белозерское</w:t>
      </w:r>
      <w:proofErr w:type="gramEnd"/>
      <w:r w:rsidR="002E1893"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</w:p>
    <w:p w:rsidR="00C43C25" w:rsidRPr="002E1893" w:rsidRDefault="00C43C25" w:rsidP="00C43C25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        </w:t>
      </w:r>
      <w:r w:rsid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результате </w:t>
      </w:r>
      <w:r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2E1893"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проведенных рейдов </w:t>
      </w:r>
      <w:r w:rsid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июле и первой половине августа </w:t>
      </w:r>
      <w:r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>выявлено три человека</w:t>
      </w:r>
      <w:r w:rsidR="0067454E">
        <w:rPr>
          <w:rFonts w:ascii="PT Astra Sans" w:eastAsia="Times New Roman" w:hAnsi="PT Astra Sans" w:cs="Times New Roman"/>
          <w:sz w:val="28"/>
          <w:szCs w:val="28"/>
          <w:lang w:eastAsia="ru-RU"/>
        </w:rPr>
        <w:t>,</w:t>
      </w:r>
      <w:r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занимающихся незаконной предпринимательской деятельностью  и легализовано пять человек.</w:t>
      </w:r>
    </w:p>
    <w:p w:rsidR="00C43C25" w:rsidRPr="002E1893" w:rsidRDefault="00C43C25" w:rsidP="00C43C25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ab/>
        <w:t xml:space="preserve"> </w:t>
      </w:r>
      <w:proofErr w:type="gramStart"/>
      <w:r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>Членам межведомственной комиссии по легализации трудовых отношений и соблюдению требований трудового законодательства рекомендовано продолжить проводить совместные выездные проверки в организации и предприятия района всех форм собственности с целью выявления незаконной предпринимательской деятельности и</w:t>
      </w:r>
      <w:r w:rsidR="002E1893" w:rsidRPr="002E189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легализации трудовых отношений, также </w:t>
      </w:r>
      <w:r w:rsidR="002E1893" w:rsidRPr="002E1893">
        <w:rPr>
          <w:rFonts w:ascii="PT Astra Sans" w:hAnsi="PT Astra Sans"/>
          <w:sz w:val="28"/>
          <w:szCs w:val="28"/>
        </w:rPr>
        <w:t xml:space="preserve">рекомендовано вести постоянную разъяснительную работу с работодателями, направленную на сохранение и развитие занятости граждан </w:t>
      </w:r>
      <w:proofErr w:type="spellStart"/>
      <w:r w:rsidR="002E1893" w:rsidRPr="002E1893">
        <w:rPr>
          <w:rFonts w:ascii="PT Astra Sans" w:hAnsi="PT Astra Sans"/>
          <w:sz w:val="28"/>
          <w:szCs w:val="28"/>
        </w:rPr>
        <w:t>предпенсионного</w:t>
      </w:r>
      <w:proofErr w:type="spellEnd"/>
      <w:r w:rsidR="002E1893" w:rsidRPr="002E1893">
        <w:rPr>
          <w:rFonts w:ascii="PT Astra Sans" w:hAnsi="PT Astra Sans"/>
          <w:sz w:val="28"/>
          <w:szCs w:val="28"/>
        </w:rPr>
        <w:t xml:space="preserve"> возраста.</w:t>
      </w:r>
      <w:proofErr w:type="gramEnd"/>
    </w:p>
    <w:p w:rsidR="00710A4D" w:rsidRPr="00AC3041" w:rsidRDefault="00710A4D" w:rsidP="0071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       Комитет экономики и управления</w:t>
      </w:r>
    </w:p>
    <w:p w:rsidR="00710A4D" w:rsidRPr="00AC3041" w:rsidRDefault="00710A4D" w:rsidP="00710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                                                              </w:t>
      </w:r>
      <w:r w:rsidR="0067454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   муниципальным имуществом</w:t>
      </w:r>
      <w:r w:rsidR="0067454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710A4D" w:rsidRDefault="00710A4D" w:rsidP="00710A4D"/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21F9" w:rsidRDefault="00B521F9"/>
    <w:sectPr w:rsidR="00B521F9" w:rsidSect="000B210C">
      <w:pgSz w:w="11906" w:h="16838"/>
      <w:pgMar w:top="426" w:right="73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C"/>
    <w:rsid w:val="000443CE"/>
    <w:rsid w:val="00060431"/>
    <w:rsid w:val="00062F16"/>
    <w:rsid w:val="000B210C"/>
    <w:rsid w:val="000D4994"/>
    <w:rsid w:val="00157576"/>
    <w:rsid w:val="00172FD7"/>
    <w:rsid w:val="002B67E3"/>
    <w:rsid w:val="002E1893"/>
    <w:rsid w:val="003259F1"/>
    <w:rsid w:val="0036618C"/>
    <w:rsid w:val="00370298"/>
    <w:rsid w:val="003F503D"/>
    <w:rsid w:val="004067F9"/>
    <w:rsid w:val="004075A1"/>
    <w:rsid w:val="00453448"/>
    <w:rsid w:val="0052733B"/>
    <w:rsid w:val="005612E7"/>
    <w:rsid w:val="00570ACE"/>
    <w:rsid w:val="00637C13"/>
    <w:rsid w:val="00664D33"/>
    <w:rsid w:val="00672F8C"/>
    <w:rsid w:val="0067454E"/>
    <w:rsid w:val="00686EA0"/>
    <w:rsid w:val="006B3322"/>
    <w:rsid w:val="00710A4D"/>
    <w:rsid w:val="007D10B2"/>
    <w:rsid w:val="007D3180"/>
    <w:rsid w:val="008177C0"/>
    <w:rsid w:val="00824864"/>
    <w:rsid w:val="008856B4"/>
    <w:rsid w:val="009072B8"/>
    <w:rsid w:val="00A3708E"/>
    <w:rsid w:val="00A7260A"/>
    <w:rsid w:val="00A900E5"/>
    <w:rsid w:val="00AB5F37"/>
    <w:rsid w:val="00B42EF0"/>
    <w:rsid w:val="00B521F9"/>
    <w:rsid w:val="00B6421C"/>
    <w:rsid w:val="00B70076"/>
    <w:rsid w:val="00B70B74"/>
    <w:rsid w:val="00B9625D"/>
    <w:rsid w:val="00BA63E8"/>
    <w:rsid w:val="00C2649B"/>
    <w:rsid w:val="00C43C25"/>
    <w:rsid w:val="00C557EF"/>
    <w:rsid w:val="00C6631C"/>
    <w:rsid w:val="00CA4DFF"/>
    <w:rsid w:val="00CF6D6F"/>
    <w:rsid w:val="00D06F1C"/>
    <w:rsid w:val="00D83B50"/>
    <w:rsid w:val="00DA6A9F"/>
    <w:rsid w:val="00E7209D"/>
    <w:rsid w:val="00ED1616"/>
    <w:rsid w:val="00F5702C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47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8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0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</cp:lastModifiedBy>
  <cp:revision>8</cp:revision>
  <cp:lastPrinted>2018-01-18T03:58:00Z</cp:lastPrinted>
  <dcterms:created xsi:type="dcterms:W3CDTF">2019-08-15T03:58:00Z</dcterms:created>
  <dcterms:modified xsi:type="dcterms:W3CDTF">2019-08-15T12:16:00Z</dcterms:modified>
</cp:coreProperties>
</file>