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A36E43" w:rsidRDefault="00306356" w:rsidP="00CB5C45">
      <w:pPr>
        <w:jc w:val="center"/>
        <w:rPr>
          <w:rFonts w:ascii="PT Astra Sans" w:hAnsi="PT Astra Sans"/>
          <w:b/>
          <w:sz w:val="36"/>
          <w:szCs w:val="36"/>
        </w:rPr>
      </w:pPr>
      <w:r w:rsidRPr="00A36E4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A36E43" w:rsidRDefault="00306356" w:rsidP="00CB5C45">
      <w:pPr>
        <w:jc w:val="center"/>
        <w:rPr>
          <w:rFonts w:ascii="PT Astra Sans" w:hAnsi="PT Astra Sans"/>
          <w:sz w:val="28"/>
          <w:szCs w:val="28"/>
        </w:rPr>
      </w:pPr>
      <w:r w:rsidRPr="00A36E43">
        <w:rPr>
          <w:rFonts w:ascii="PT Astra Sans" w:hAnsi="PT Astra Sans"/>
          <w:b/>
          <w:sz w:val="36"/>
          <w:szCs w:val="36"/>
        </w:rPr>
        <w:t>Курганской области</w:t>
      </w:r>
      <w:r w:rsidRPr="00A36E43">
        <w:rPr>
          <w:rFonts w:ascii="PT Astra Sans" w:hAnsi="PT Astra Sans"/>
          <w:sz w:val="28"/>
          <w:szCs w:val="28"/>
        </w:rPr>
        <w:t xml:space="preserve">       </w:t>
      </w:r>
    </w:p>
    <w:p w:rsidR="00306356" w:rsidRPr="00A36E43" w:rsidRDefault="00306356" w:rsidP="00CB5C45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A36E43" w:rsidRDefault="00306356" w:rsidP="00CB5C45">
      <w:pPr>
        <w:jc w:val="center"/>
        <w:rPr>
          <w:rFonts w:ascii="PT Astra Sans" w:hAnsi="PT Astra Sans"/>
          <w:b/>
          <w:sz w:val="52"/>
          <w:szCs w:val="52"/>
        </w:rPr>
      </w:pPr>
      <w:r w:rsidRPr="00A36E43">
        <w:rPr>
          <w:rFonts w:ascii="PT Astra Sans" w:hAnsi="PT Astra Sans"/>
          <w:b/>
          <w:sz w:val="52"/>
          <w:szCs w:val="52"/>
        </w:rPr>
        <w:t>П</w:t>
      </w:r>
      <w:r w:rsidR="003B5F5B" w:rsidRPr="00A36E43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A36E43" w:rsidRDefault="00306356" w:rsidP="00CB5C45">
      <w:pPr>
        <w:rPr>
          <w:rFonts w:ascii="PT Astra Sans" w:hAnsi="PT Astra Sans"/>
          <w:sz w:val="28"/>
          <w:szCs w:val="28"/>
        </w:rPr>
      </w:pPr>
    </w:p>
    <w:p w:rsidR="00306356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от «</w:t>
      </w:r>
      <w:r w:rsidR="00A64784">
        <w:rPr>
          <w:rFonts w:ascii="PT Astra Sans" w:hAnsi="PT Astra Sans"/>
        </w:rPr>
        <w:t>26</w:t>
      </w:r>
      <w:r w:rsidRPr="00A36E43">
        <w:rPr>
          <w:rFonts w:ascii="PT Astra Sans" w:hAnsi="PT Astra Sans"/>
        </w:rPr>
        <w:t xml:space="preserve">» </w:t>
      </w:r>
      <w:r w:rsidR="00A64784">
        <w:rPr>
          <w:rFonts w:ascii="PT Astra Sans" w:hAnsi="PT Astra Sans"/>
        </w:rPr>
        <w:t xml:space="preserve">марта </w:t>
      </w:r>
      <w:r w:rsidRPr="00A36E43">
        <w:rPr>
          <w:rFonts w:ascii="PT Astra Sans" w:hAnsi="PT Astra Sans"/>
        </w:rPr>
        <w:t>20</w:t>
      </w:r>
      <w:r w:rsidR="00A36E43" w:rsidRPr="00A36E43">
        <w:rPr>
          <w:rFonts w:ascii="PT Astra Sans" w:hAnsi="PT Astra Sans"/>
        </w:rPr>
        <w:t>20</w:t>
      </w:r>
      <w:r w:rsidRPr="00A36E43">
        <w:rPr>
          <w:rFonts w:ascii="PT Astra Sans" w:hAnsi="PT Astra Sans"/>
        </w:rPr>
        <w:t xml:space="preserve"> года № </w:t>
      </w:r>
      <w:r w:rsidR="00A64784">
        <w:rPr>
          <w:rFonts w:ascii="PT Astra Sans" w:hAnsi="PT Astra Sans"/>
        </w:rPr>
        <w:t>201</w:t>
      </w:r>
    </w:p>
    <w:p w:rsidR="00306356" w:rsidRPr="00A36E43" w:rsidRDefault="00306356" w:rsidP="00CB5C45">
      <w:pPr>
        <w:rPr>
          <w:rFonts w:ascii="PT Astra Sans" w:hAnsi="PT Astra Sans"/>
          <w:sz w:val="20"/>
          <w:szCs w:val="20"/>
        </w:rPr>
      </w:pPr>
      <w:r w:rsidRPr="00A36E4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  <w:spacing w:val="-1"/>
        </w:rPr>
      </w:pPr>
    </w:p>
    <w:p w:rsidR="009A7FD9" w:rsidRPr="00A36E43" w:rsidRDefault="009A7FD9" w:rsidP="00CB5C45">
      <w:pPr>
        <w:jc w:val="center"/>
        <w:rPr>
          <w:rFonts w:ascii="PT Astra Sans" w:hAnsi="PT Astra Sans"/>
          <w:b/>
        </w:rPr>
      </w:pPr>
      <w:r w:rsidRPr="00A36E43">
        <w:rPr>
          <w:rFonts w:ascii="PT Astra Sans" w:hAnsi="PT Astra Sans"/>
          <w:b/>
        </w:rPr>
        <w:t>О подготовке проекта</w:t>
      </w:r>
      <w:r w:rsidR="00A36E43" w:rsidRPr="00A36E43">
        <w:rPr>
          <w:rFonts w:ascii="PT Astra Sans" w:hAnsi="PT Astra Sans"/>
          <w:b/>
        </w:rPr>
        <w:t xml:space="preserve"> внесения изменений в </w:t>
      </w:r>
      <w:r w:rsidRPr="00A36E43">
        <w:rPr>
          <w:rFonts w:ascii="PT Astra Sans" w:hAnsi="PT Astra Sans"/>
          <w:b/>
        </w:rPr>
        <w:t>правил</w:t>
      </w:r>
      <w:r w:rsidR="00A36E43" w:rsidRPr="00A36E43">
        <w:rPr>
          <w:rFonts w:ascii="PT Astra Sans" w:hAnsi="PT Astra Sans"/>
          <w:b/>
        </w:rPr>
        <w:t>а</w:t>
      </w:r>
      <w:r w:rsidRPr="00A36E43">
        <w:rPr>
          <w:rFonts w:ascii="PT Astra Sans" w:hAnsi="PT Astra Sans"/>
          <w:b/>
        </w:rPr>
        <w:t xml:space="preserve"> землепользования и застройки</w:t>
      </w:r>
      <w:r w:rsidR="00A36E43" w:rsidRPr="00A36E43">
        <w:rPr>
          <w:rFonts w:ascii="PT Astra Sans" w:hAnsi="PT Astra Sans"/>
          <w:b/>
        </w:rPr>
        <w:t xml:space="preserve"> </w:t>
      </w:r>
      <w:r w:rsidR="00117B23">
        <w:rPr>
          <w:rFonts w:ascii="PT Astra Sans" w:hAnsi="PT Astra Sans"/>
          <w:b/>
        </w:rPr>
        <w:t>Рычковского</w:t>
      </w:r>
      <w:r w:rsidR="005E56F3" w:rsidRPr="00A36E43">
        <w:rPr>
          <w:rFonts w:ascii="PT Astra Sans" w:hAnsi="PT Astra Sans"/>
          <w:b/>
        </w:rPr>
        <w:t xml:space="preserve"> </w:t>
      </w:r>
      <w:r w:rsidRPr="00A36E43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</w:rPr>
      </w:pPr>
    </w:p>
    <w:p w:rsidR="00306356" w:rsidRPr="00A36E43" w:rsidRDefault="00556ED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A36E43">
        <w:rPr>
          <w:rFonts w:ascii="PT Astra Sans" w:hAnsi="PT Astra Sans"/>
        </w:rPr>
        <w:t>В соответствии с</w:t>
      </w:r>
      <w:r w:rsidR="009E1533" w:rsidRPr="00A36E43">
        <w:rPr>
          <w:rFonts w:ascii="PT Astra Sans" w:hAnsi="PT Astra Sans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A36E43">
        <w:rPr>
          <w:rFonts w:ascii="PT Astra Sans" w:hAnsi="PT Astra Sans"/>
        </w:rPr>
        <w:t xml:space="preserve"> </w:t>
      </w:r>
      <w:r w:rsidR="009E1533" w:rsidRPr="00A36E43">
        <w:rPr>
          <w:rFonts w:ascii="PT Astra Sans" w:hAnsi="PT Astra Sans"/>
        </w:rPr>
        <w:t>Уставом Белозерского района Курганской области</w:t>
      </w:r>
      <w:r w:rsidR="00306356" w:rsidRPr="00A36E43">
        <w:rPr>
          <w:rFonts w:ascii="PT Astra Sans" w:hAnsi="PT Astra Sans"/>
        </w:rPr>
        <w:t>, Администрация Белозерского района</w:t>
      </w:r>
      <w:r w:rsidR="009E1533" w:rsidRPr="00A36E43">
        <w:rPr>
          <w:rFonts w:ascii="PT Astra Sans" w:hAnsi="PT Astra Sans"/>
        </w:rPr>
        <w:t xml:space="preserve"> </w:t>
      </w:r>
      <w:r w:rsidR="00306356" w:rsidRPr="00A36E43">
        <w:rPr>
          <w:rFonts w:ascii="PT Astra Sans" w:hAnsi="PT Astra Sans"/>
          <w:bCs/>
        </w:rPr>
        <w:t>ПОСТАНОВЛЯЕТ:</w:t>
      </w:r>
      <w:r w:rsidR="00306356" w:rsidRPr="00A36E43">
        <w:rPr>
          <w:rFonts w:ascii="PT Astra Sans" w:hAnsi="PT Astra Sans"/>
          <w:bCs/>
        </w:rPr>
        <w:tab/>
      </w:r>
    </w:p>
    <w:p w:rsidR="009E1533" w:rsidRPr="00A36E43" w:rsidRDefault="009E1533" w:rsidP="003D49A0">
      <w:pPr>
        <w:ind w:firstLine="709"/>
        <w:jc w:val="both"/>
        <w:rPr>
          <w:rFonts w:ascii="PT Astra Sans" w:hAnsi="PT Astra Sans"/>
        </w:rPr>
      </w:pPr>
      <w:r w:rsidRPr="00A36E43">
        <w:rPr>
          <w:rFonts w:ascii="PT Astra Sans" w:hAnsi="PT Astra Sans"/>
        </w:rPr>
        <w:t>1.</w:t>
      </w:r>
      <w:r w:rsidR="009A7FD9" w:rsidRPr="00A36E43">
        <w:rPr>
          <w:rFonts w:ascii="PT Astra Sans" w:hAnsi="PT Astra Sans"/>
        </w:rPr>
        <w:t xml:space="preserve"> Подготовить проект </w:t>
      </w:r>
      <w:r w:rsidR="00A36E43" w:rsidRPr="00A36E43">
        <w:rPr>
          <w:rFonts w:ascii="PT Astra Sans" w:hAnsi="PT Astra Sans"/>
        </w:rPr>
        <w:t xml:space="preserve">изменений в </w:t>
      </w:r>
      <w:r w:rsidR="009A7FD9" w:rsidRPr="00A36E43">
        <w:rPr>
          <w:rFonts w:ascii="PT Astra Sans" w:hAnsi="PT Astra Sans"/>
        </w:rPr>
        <w:t>правил</w:t>
      </w:r>
      <w:r w:rsidR="00A36E43" w:rsidRPr="00A36E43">
        <w:rPr>
          <w:rFonts w:ascii="PT Astra Sans" w:hAnsi="PT Astra Sans"/>
        </w:rPr>
        <w:t>а</w:t>
      </w:r>
      <w:r w:rsidR="00276E31">
        <w:rPr>
          <w:rFonts w:ascii="PT Astra Sans" w:hAnsi="PT Astra Sans"/>
        </w:rPr>
        <w:t xml:space="preserve">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="00556ED3" w:rsidRPr="00A36E43">
        <w:rPr>
          <w:rFonts w:ascii="PT Astra Sans" w:hAnsi="PT Astra Sans"/>
        </w:rPr>
        <w:t xml:space="preserve"> сельсовета Белозерского района Курганской </w:t>
      </w:r>
      <w:r w:rsidRPr="00A36E43">
        <w:rPr>
          <w:rFonts w:ascii="PT Astra Sans" w:hAnsi="PT Astra Sans"/>
        </w:rPr>
        <w:t>области.</w:t>
      </w:r>
    </w:p>
    <w:p w:rsidR="00E63D8E" w:rsidRPr="00A36E43" w:rsidRDefault="003D49A0" w:rsidP="003D49A0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E63D8E" w:rsidRPr="00A36E43">
        <w:rPr>
          <w:rFonts w:ascii="PT Astra Sans" w:hAnsi="PT Astra Sans"/>
        </w:rPr>
        <w:t>. Утвердить порядок и сроки проведения работ по подготовке проекта</w:t>
      </w:r>
      <w:r w:rsidR="00A36E43" w:rsidRPr="00A36E43">
        <w:rPr>
          <w:rFonts w:ascii="PT Astra Sans" w:hAnsi="PT Astra Sans"/>
        </w:rPr>
        <w:t xml:space="preserve"> внесения изменений в</w:t>
      </w:r>
      <w:r w:rsidR="00E63D8E" w:rsidRPr="00A36E43">
        <w:rPr>
          <w:rFonts w:ascii="PT Astra Sans" w:hAnsi="PT Astra Sans"/>
        </w:rPr>
        <w:t xml:space="preserve"> правил</w:t>
      </w:r>
      <w:r w:rsidR="00A36E43" w:rsidRPr="00A36E43">
        <w:rPr>
          <w:rFonts w:ascii="PT Astra Sans" w:hAnsi="PT Astra Sans"/>
        </w:rPr>
        <w:t>а</w:t>
      </w:r>
      <w:r w:rsidR="00E63D8E" w:rsidRPr="00A36E43">
        <w:rPr>
          <w:rFonts w:ascii="PT Astra Sans" w:hAnsi="PT Astra Sans"/>
        </w:rPr>
        <w:t xml:space="preserve">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="00556ED3" w:rsidRPr="00A36E43">
        <w:rPr>
          <w:rFonts w:ascii="PT Astra Sans" w:hAnsi="PT Astra Sans"/>
        </w:rPr>
        <w:t xml:space="preserve"> </w:t>
      </w:r>
      <w:r w:rsidR="00E63D8E" w:rsidRPr="00A36E43">
        <w:rPr>
          <w:rFonts w:ascii="PT Astra Sans" w:hAnsi="PT Astra Sans"/>
        </w:rPr>
        <w:t xml:space="preserve">сельсовета Белозерского района Курганской области согласно приложению </w:t>
      </w:r>
      <w:r>
        <w:rPr>
          <w:rFonts w:ascii="PT Astra Sans" w:hAnsi="PT Astra Sans"/>
        </w:rPr>
        <w:t>1</w:t>
      </w:r>
      <w:r w:rsidR="00E63D8E" w:rsidRPr="00A36E43">
        <w:rPr>
          <w:rFonts w:ascii="PT Astra Sans" w:hAnsi="PT Astra Sans"/>
        </w:rPr>
        <w:t xml:space="preserve"> к настоящему постановлению.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r w:rsidRPr="00DE4440">
        <w:rPr>
          <w:rFonts w:ascii="PT Astra Sans" w:hAnsi="PT Astra Sans"/>
        </w:rPr>
        <w:t xml:space="preserve">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района: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разработку проекта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учесть в подготавливаемом проекте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района, а также поступившие предложения заинтересованных лиц;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согласование проекта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="00D63392" w:rsidRPr="00DE4440">
        <w:rPr>
          <w:rFonts w:ascii="PT Astra Sans" w:hAnsi="PT Astra Sans"/>
        </w:rPr>
        <w:t xml:space="preserve"> </w:t>
      </w:r>
      <w:r w:rsidRPr="00DE4440">
        <w:rPr>
          <w:rFonts w:ascii="PT Astra Sans" w:hAnsi="PT Astra Sans"/>
        </w:rPr>
        <w:t xml:space="preserve">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с отраслевыми (функциональными) органами 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района, Администрацией </w:t>
      </w:r>
      <w:r w:rsidR="00117B23">
        <w:rPr>
          <w:rFonts w:ascii="PT Astra Sans" w:hAnsi="PT Astra Sans"/>
        </w:rPr>
        <w:t>Рычковского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обеспечить проведение общественных обсуждений или публичных слушаний по проекту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4. </w:t>
      </w:r>
      <w:r w:rsidRPr="00DE4440">
        <w:rPr>
          <w:rFonts w:ascii="PT Astra Sans" w:hAnsi="PT Astra Sans"/>
        </w:rPr>
        <w:t>Комиссии по подготовке проекта правил землепользования и застройки поселений, входящих в состав</w:t>
      </w:r>
      <w:r>
        <w:rPr>
          <w:rFonts w:ascii="PT Astra Sans" w:hAnsi="PT Astra Sans"/>
        </w:rPr>
        <w:t xml:space="preserve"> Белозерского</w:t>
      </w:r>
      <w:r w:rsidRPr="00DE4440">
        <w:rPr>
          <w:rFonts w:ascii="PT Astra Sans" w:hAnsi="PT Astra Sans"/>
        </w:rPr>
        <w:t xml:space="preserve"> района, обеспечить участие в подготовке проекта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="00117B23" w:rsidRPr="00DE4440">
        <w:rPr>
          <w:rFonts w:ascii="PT Astra Sans" w:hAnsi="PT Astra Sans"/>
        </w:rPr>
        <w:t xml:space="preserve"> </w:t>
      </w:r>
      <w:r w:rsidRPr="00DE4440">
        <w:rPr>
          <w:rFonts w:ascii="PT Astra Sans" w:hAnsi="PT Astra Sans"/>
        </w:rPr>
        <w:t xml:space="preserve">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в пределах установленной компетенции.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совместно с Администрацией Белозерского района обеспечить осуществление закупки товаров, работ, услуг для обеспечения муниципальных нужд в целях подготовки проекта внесения изменений в правила землепользования и </w:t>
      </w:r>
      <w:r w:rsidRPr="00A36E43">
        <w:rPr>
          <w:rFonts w:ascii="PT Astra Sans" w:hAnsi="PT Astra Sans"/>
        </w:rPr>
        <w:lastRenderedPageBreak/>
        <w:t xml:space="preserve">застройки </w:t>
      </w:r>
      <w:r w:rsidR="00117B23">
        <w:rPr>
          <w:rFonts w:ascii="PT Astra Sans" w:hAnsi="PT Astra Sans"/>
        </w:rPr>
        <w:t>Рычковского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обеспечить координацию работ в процессе подготовки проекта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области.</w:t>
      </w:r>
    </w:p>
    <w:p w:rsidR="003D49A0" w:rsidRPr="00DE4440" w:rsidRDefault="00F865E4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</w:t>
      </w:r>
      <w:r w:rsidR="003D49A0">
        <w:rPr>
          <w:rFonts w:ascii="PT Astra Sans" w:hAnsi="PT Astra Sans"/>
        </w:rPr>
        <w:t xml:space="preserve">. </w:t>
      </w:r>
      <w:r w:rsidR="003D49A0" w:rsidRPr="00DE4440">
        <w:rPr>
          <w:rFonts w:ascii="PT Astra Sans" w:hAnsi="PT Astra Sans"/>
        </w:rPr>
        <w:t xml:space="preserve">Заинтересованные лица могут направить свои предложения по подготовке проекта внесения изменений в правила землепользования и застройки </w:t>
      </w:r>
      <w:r w:rsidR="00117B23">
        <w:rPr>
          <w:rFonts w:ascii="PT Astra Sans" w:hAnsi="PT Astra Sans"/>
        </w:rPr>
        <w:t>Рычковского</w:t>
      </w:r>
      <w:r w:rsidR="003D49A0" w:rsidRPr="00DE4440">
        <w:rPr>
          <w:rFonts w:ascii="PT Astra Sans" w:hAnsi="PT Astra Sans"/>
        </w:rPr>
        <w:t xml:space="preserve"> сельсовета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 Курганской области в письменном виде в течение 5 дней после опубликования настоящего постановления в Комиссию по подготовке проекта правил землепользования и застройки поселений, входящих в состав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района, по адресу: с. </w:t>
      </w:r>
      <w:r w:rsidR="003D49A0">
        <w:rPr>
          <w:rFonts w:ascii="PT Astra Sans" w:hAnsi="PT Astra Sans"/>
        </w:rPr>
        <w:t>Белозерское</w:t>
      </w:r>
      <w:r w:rsidR="003D49A0" w:rsidRPr="00DE4440">
        <w:rPr>
          <w:rFonts w:ascii="PT Astra Sans" w:hAnsi="PT Astra Sans"/>
        </w:rPr>
        <w:t>, ул</w:t>
      </w:r>
      <w:r w:rsidR="003D49A0">
        <w:rPr>
          <w:rFonts w:ascii="PT Astra Sans" w:hAnsi="PT Astra Sans"/>
        </w:rPr>
        <w:t>. Карла Маркса</w:t>
      </w:r>
      <w:r w:rsidR="003D49A0" w:rsidRPr="00DE4440">
        <w:rPr>
          <w:rFonts w:ascii="PT Astra Sans" w:hAnsi="PT Astra Sans"/>
        </w:rPr>
        <w:t>,</w:t>
      </w:r>
      <w:r w:rsidR="003D49A0">
        <w:rPr>
          <w:rFonts w:ascii="PT Astra Sans" w:hAnsi="PT Astra Sans"/>
        </w:rPr>
        <w:t xml:space="preserve"> д. 16, каб. 222.</w:t>
      </w:r>
    </w:p>
    <w:p w:rsidR="009E1533" w:rsidRPr="00A36E43" w:rsidRDefault="00F865E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</w:t>
      </w:r>
      <w:r w:rsidR="009E1533" w:rsidRPr="00A36E43">
        <w:rPr>
          <w:rFonts w:ascii="PT Astra Sans" w:hAnsi="PT Astra Sans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A36E43" w:rsidRDefault="00F865E4" w:rsidP="004027B4">
      <w:pPr>
        <w:pStyle w:val="2"/>
        <w:ind w:firstLine="709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E63D8E" w:rsidRPr="00A36E43">
        <w:rPr>
          <w:rFonts w:ascii="PT Astra Sans" w:hAnsi="PT Astra Sans"/>
          <w:sz w:val="24"/>
          <w:szCs w:val="24"/>
        </w:rPr>
        <w:t>.</w:t>
      </w:r>
      <w:r w:rsidR="009E1533" w:rsidRPr="00A36E43">
        <w:rPr>
          <w:rFonts w:ascii="PT Astra Sans" w:hAnsi="PT Astra Sans"/>
          <w:bCs/>
          <w:sz w:val="24"/>
          <w:szCs w:val="24"/>
        </w:rPr>
        <w:t xml:space="preserve"> Контроль за выполнением настоящего постановления возложить на первого заместителя </w:t>
      </w:r>
      <w:r w:rsidR="00A36E43" w:rsidRPr="00A36E43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территории.</w:t>
      </w:r>
    </w:p>
    <w:p w:rsidR="00306356" w:rsidRPr="00A36E43" w:rsidRDefault="00306356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9E1533" w:rsidRPr="00A36E43" w:rsidRDefault="009E153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63D8E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Глава Белозерского</w:t>
      </w:r>
      <w:r w:rsidR="009D4FE9" w:rsidRPr="00A36E43">
        <w:rPr>
          <w:rFonts w:ascii="PT Astra Sans" w:hAnsi="PT Astra Sans"/>
        </w:rPr>
        <w:t xml:space="preserve"> района  </w:t>
      </w:r>
      <w:r w:rsidRPr="00A36E43">
        <w:rPr>
          <w:rFonts w:ascii="PT Astra Sans" w:hAnsi="PT Astra Sans"/>
        </w:rPr>
        <w:t xml:space="preserve">        </w:t>
      </w:r>
      <w:r w:rsidR="009E1533" w:rsidRPr="00A36E43">
        <w:rPr>
          <w:rFonts w:ascii="PT Astra Sans" w:hAnsi="PT Astra Sans"/>
        </w:rPr>
        <w:t xml:space="preserve"> </w:t>
      </w:r>
      <w:r w:rsidRPr="00A36E43">
        <w:rPr>
          <w:rFonts w:ascii="PT Astra Sans" w:hAnsi="PT Astra Sans"/>
        </w:rPr>
        <w:t xml:space="preserve">                                             </w:t>
      </w:r>
      <w:r w:rsidR="00A36E43" w:rsidRPr="00A36E43">
        <w:rPr>
          <w:rFonts w:ascii="PT Astra Sans" w:hAnsi="PT Astra Sans"/>
        </w:rPr>
        <w:t xml:space="preserve">   </w:t>
      </w:r>
      <w:r w:rsidR="00E63D8E" w:rsidRPr="00A36E43">
        <w:rPr>
          <w:rFonts w:ascii="PT Astra Sans" w:hAnsi="PT Astra Sans"/>
        </w:rPr>
        <w:t xml:space="preserve">  </w:t>
      </w:r>
      <w:r w:rsidRPr="00A36E43">
        <w:rPr>
          <w:rFonts w:ascii="PT Astra Sans" w:hAnsi="PT Astra Sans"/>
        </w:rPr>
        <w:t xml:space="preserve">    </w:t>
      </w:r>
      <w:r w:rsidR="00A36E43">
        <w:rPr>
          <w:rFonts w:ascii="PT Astra Sans" w:hAnsi="PT Astra Sans"/>
        </w:rPr>
        <w:t xml:space="preserve">        </w:t>
      </w:r>
      <w:r w:rsidRPr="00A36E43">
        <w:rPr>
          <w:rFonts w:ascii="PT Astra Sans" w:hAnsi="PT Astra Sans"/>
        </w:rPr>
        <w:t xml:space="preserve">  </w:t>
      </w:r>
      <w:r w:rsidR="00983830" w:rsidRPr="00A36E43">
        <w:rPr>
          <w:rFonts w:ascii="PT Astra Sans" w:hAnsi="PT Astra Sans"/>
        </w:rPr>
        <w:t xml:space="preserve">    </w:t>
      </w:r>
      <w:r w:rsidRPr="00A36E43">
        <w:rPr>
          <w:rFonts w:ascii="PT Astra Sans" w:hAnsi="PT Astra Sans"/>
        </w:rPr>
        <w:t xml:space="preserve"> </w:t>
      </w:r>
      <w:r w:rsidR="00CB5C45">
        <w:rPr>
          <w:rFonts w:ascii="PT Astra Sans" w:hAnsi="PT Astra Sans"/>
        </w:rPr>
        <w:t xml:space="preserve">    </w:t>
      </w:r>
      <w:r w:rsidR="00983830" w:rsidRPr="00A36E43">
        <w:rPr>
          <w:rFonts w:ascii="PT Astra Sans" w:hAnsi="PT Astra Sans"/>
        </w:rPr>
        <w:t>С.Г. Зяблов</w:t>
      </w:r>
      <w:r w:rsidRPr="00A36E43">
        <w:rPr>
          <w:rFonts w:ascii="PT Astra Sans" w:hAnsi="PT Astra Sans"/>
        </w:rPr>
        <w:t xml:space="preserve"> </w:t>
      </w:r>
    </w:p>
    <w:p w:rsidR="00E63D8E" w:rsidRPr="00A36E43" w:rsidRDefault="00E63D8E" w:rsidP="00CB5C45">
      <w:pPr>
        <w:rPr>
          <w:rFonts w:ascii="PT Astra Sans" w:hAnsi="PT Astra Sans"/>
          <w:sz w:val="26"/>
          <w:szCs w:val="26"/>
        </w:rPr>
      </w:pPr>
    </w:p>
    <w:p w:rsidR="00556ED3" w:rsidRPr="00A36E43" w:rsidRDefault="00556ED3" w:rsidP="00E63D8E">
      <w:pPr>
        <w:ind w:left="4820" w:right="283"/>
        <w:jc w:val="both"/>
        <w:rPr>
          <w:rFonts w:ascii="PT Astra Sans" w:hAnsi="PT Astra Sans"/>
        </w:rPr>
      </w:pPr>
    </w:p>
    <w:p w:rsidR="00556ED3" w:rsidRDefault="00556ED3" w:rsidP="00E63D8E">
      <w:pPr>
        <w:ind w:left="4820"/>
        <w:jc w:val="both"/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F865E4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3D49A0">
        <w:rPr>
          <w:rFonts w:ascii="PT Astra Sans" w:hAnsi="PT Astra Sans"/>
          <w:sz w:val="20"/>
          <w:szCs w:val="20"/>
        </w:rPr>
        <w:t xml:space="preserve">1 </w:t>
      </w:r>
    </w:p>
    <w:p w:rsidR="00F865E4" w:rsidRDefault="00E63D8E" w:rsidP="00F865E4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к постановлению Администр</w:t>
      </w:r>
      <w:r w:rsidR="00A64784">
        <w:rPr>
          <w:rFonts w:ascii="PT Astra Sans" w:hAnsi="PT Astra Sans"/>
          <w:sz w:val="20"/>
          <w:szCs w:val="20"/>
        </w:rPr>
        <w:t xml:space="preserve">ации Белозерского района от «26» марта </w:t>
      </w:r>
      <w:r w:rsidRPr="008D20B6">
        <w:rPr>
          <w:rFonts w:ascii="PT Astra Sans" w:hAnsi="PT Astra Sans"/>
          <w:sz w:val="20"/>
          <w:szCs w:val="20"/>
        </w:rPr>
        <w:t>20</w:t>
      </w:r>
      <w:r w:rsidR="008D20B6" w:rsidRPr="008D20B6">
        <w:rPr>
          <w:rFonts w:ascii="PT Astra Sans" w:hAnsi="PT Astra Sans"/>
          <w:sz w:val="20"/>
          <w:szCs w:val="20"/>
        </w:rPr>
        <w:t>20</w:t>
      </w:r>
      <w:r w:rsidR="00A64784">
        <w:rPr>
          <w:rFonts w:ascii="PT Astra Sans" w:hAnsi="PT Astra Sans"/>
          <w:sz w:val="20"/>
          <w:szCs w:val="20"/>
        </w:rPr>
        <w:t xml:space="preserve"> года № 201</w:t>
      </w:r>
      <w:bookmarkStart w:id="0" w:name="_GoBack"/>
      <w:bookmarkEnd w:id="0"/>
    </w:p>
    <w:p w:rsidR="00E63D8E" w:rsidRPr="008D20B6" w:rsidRDefault="00E63D8E" w:rsidP="00F865E4">
      <w:pPr>
        <w:ind w:left="4820" w:right="-1"/>
        <w:jc w:val="center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«О подготовке проекта</w:t>
      </w:r>
      <w:r w:rsidR="008D20B6" w:rsidRPr="008D20B6">
        <w:rPr>
          <w:rFonts w:ascii="PT Astra Sans" w:hAnsi="PT Astra Sans"/>
          <w:sz w:val="20"/>
          <w:szCs w:val="20"/>
        </w:rPr>
        <w:t xml:space="preserve"> внесения изменений в</w:t>
      </w:r>
      <w:r w:rsidRPr="008D20B6">
        <w:rPr>
          <w:rFonts w:ascii="PT Astra Sans" w:hAnsi="PT Astra Sans"/>
          <w:sz w:val="20"/>
          <w:szCs w:val="20"/>
        </w:rPr>
        <w:t xml:space="preserve"> правил</w:t>
      </w:r>
      <w:r w:rsidR="008D20B6" w:rsidRPr="008D20B6">
        <w:rPr>
          <w:rFonts w:ascii="PT Astra Sans" w:hAnsi="PT Astra Sans"/>
          <w:sz w:val="20"/>
          <w:szCs w:val="20"/>
        </w:rPr>
        <w:t>а</w:t>
      </w:r>
      <w:r w:rsidRPr="008D20B6">
        <w:rPr>
          <w:rFonts w:ascii="PT Astra Sans" w:hAnsi="PT Astra Sans"/>
          <w:sz w:val="20"/>
          <w:szCs w:val="20"/>
        </w:rPr>
        <w:t xml:space="preserve"> землепользования и застройки </w:t>
      </w:r>
      <w:r w:rsidR="00117B23">
        <w:rPr>
          <w:rFonts w:ascii="PT Astra Sans" w:hAnsi="PT Astra Sans"/>
          <w:sz w:val="20"/>
          <w:szCs w:val="20"/>
        </w:rPr>
        <w:t>Рычковского</w:t>
      </w:r>
      <w:r w:rsidRPr="008D20B6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8D20B6" w:rsidRDefault="00E63D8E" w:rsidP="00A36E43">
      <w:pPr>
        <w:ind w:right="-1" w:firstLine="567"/>
        <w:jc w:val="center"/>
        <w:rPr>
          <w:rFonts w:ascii="PT Astra Sans" w:hAnsi="PT Astra Sans"/>
          <w:b/>
        </w:rPr>
      </w:pPr>
      <w:r w:rsidRPr="008D20B6">
        <w:rPr>
          <w:rFonts w:ascii="PT Astra Sans" w:hAnsi="PT Astra Sans"/>
          <w:b/>
        </w:rPr>
        <w:t xml:space="preserve">Порядок и сроки проведения работ по подготовке проекта </w:t>
      </w:r>
      <w:r w:rsidR="008D20B6">
        <w:rPr>
          <w:rFonts w:ascii="PT Astra Sans" w:hAnsi="PT Astra Sans"/>
          <w:b/>
        </w:rPr>
        <w:t xml:space="preserve">внесения изменений в </w:t>
      </w:r>
      <w:r w:rsidRPr="008D20B6">
        <w:rPr>
          <w:rFonts w:ascii="PT Astra Sans" w:hAnsi="PT Astra Sans"/>
          <w:b/>
        </w:rPr>
        <w:t>правил</w:t>
      </w:r>
      <w:r w:rsidR="008D20B6">
        <w:rPr>
          <w:rFonts w:ascii="PT Astra Sans" w:hAnsi="PT Astra Sans"/>
          <w:b/>
        </w:rPr>
        <w:t>а</w:t>
      </w:r>
      <w:r w:rsidRPr="008D20B6">
        <w:rPr>
          <w:rFonts w:ascii="PT Astra Sans" w:hAnsi="PT Astra Sans"/>
          <w:b/>
        </w:rPr>
        <w:t xml:space="preserve"> землепользования и застройки </w:t>
      </w:r>
      <w:r w:rsidR="00117B23">
        <w:rPr>
          <w:rFonts w:ascii="PT Astra Sans" w:hAnsi="PT Astra Sans"/>
          <w:b/>
        </w:rPr>
        <w:t>Рычковского</w:t>
      </w:r>
      <w:r w:rsidR="00D63392">
        <w:rPr>
          <w:rFonts w:ascii="PT Astra Sans" w:hAnsi="PT Astra Sans"/>
          <w:b/>
        </w:rPr>
        <w:t xml:space="preserve"> </w:t>
      </w:r>
      <w:r w:rsidRPr="008D20B6">
        <w:rPr>
          <w:rFonts w:ascii="PT Astra Sans" w:hAnsi="PT Astra Sans"/>
          <w:b/>
        </w:rPr>
        <w:t>сельсовета Белозерского района Курганской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8D20B6" w:rsidTr="008D20B6">
        <w:tc>
          <w:tcPr>
            <w:tcW w:w="582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№</w:t>
            </w:r>
          </w:p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п/п</w:t>
            </w:r>
          </w:p>
        </w:tc>
        <w:tc>
          <w:tcPr>
            <w:tcW w:w="5538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autoSpaceDE w:val="0"/>
              <w:autoSpaceDN w:val="0"/>
              <w:adjustRightInd w:val="0"/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8D20B6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8D20B6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позднее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8D20B6" w:rsidRDefault="00E63D8E" w:rsidP="00D63392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Подготовка проекта </w:t>
            </w:r>
            <w:r w:rsidR="008D20B6" w:rsidRPr="008D20B6">
              <w:rPr>
                <w:rFonts w:ascii="PT Astra Sans" w:hAnsi="PT Astra Sans"/>
              </w:rPr>
              <w:t xml:space="preserve">внесения изменений в </w:t>
            </w:r>
            <w:r w:rsidRPr="008D20B6">
              <w:rPr>
                <w:rFonts w:ascii="PT Astra Sans" w:hAnsi="PT Astra Sans"/>
              </w:rPr>
              <w:t>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</w:t>
            </w:r>
            <w:r w:rsidR="00117B23">
              <w:rPr>
                <w:rFonts w:ascii="PT Astra Sans" w:hAnsi="PT Astra Sans"/>
              </w:rPr>
              <w:t>Рычковского</w:t>
            </w:r>
            <w:r w:rsidRPr="008D20B6">
              <w:rPr>
                <w:rFonts w:ascii="PT Astra Sans" w:hAnsi="PT Astra Sans"/>
              </w:rPr>
              <w:t xml:space="preserve"> сельсовета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указанными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Комиссия по подготовке проектов</w:t>
            </w:r>
            <w:r w:rsidR="008D20B6" w:rsidRPr="008D20B6">
              <w:rPr>
                <w:rFonts w:ascii="PT Astra Sans" w:hAnsi="PT Astra Sans"/>
              </w:rPr>
              <w:t xml:space="preserve"> внесения </w:t>
            </w:r>
            <w:r w:rsidR="008D20B6" w:rsidRPr="008D20B6">
              <w:rPr>
                <w:rFonts w:ascii="PT Astra Sans" w:hAnsi="PT Astra Sans"/>
              </w:rPr>
              <w:lastRenderedPageBreak/>
              <w:t>изменений в</w:t>
            </w:r>
            <w:r w:rsidRPr="008D20B6">
              <w:rPr>
                <w:rFonts w:ascii="PT Astra Sans" w:hAnsi="PT Astra Sans"/>
              </w:rPr>
              <w:t xml:space="preserve"> 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сельских поселений, входящих в состав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Главой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8D20B6">
              <w:rPr>
                <w:rFonts w:ascii="PT Astra Sans" w:hAnsi="PT Astra Sans"/>
              </w:rPr>
              <w:t>Белозерскую</w:t>
            </w:r>
            <w:r w:rsidRPr="008D20B6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</w:t>
            </w:r>
          </w:p>
        </w:tc>
      </w:tr>
      <w:tr w:rsidR="008D20B6" w:rsidRPr="008D20B6" w:rsidTr="008D20B6">
        <w:trPr>
          <w:trHeight w:val="64"/>
        </w:trPr>
        <w:tc>
          <w:tcPr>
            <w:tcW w:w="582" w:type="dxa"/>
          </w:tcPr>
          <w:p w:rsidR="008D20B6" w:rsidRPr="008D20B6" w:rsidRDefault="008D20B6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9.</w:t>
            </w:r>
          </w:p>
        </w:tc>
        <w:tc>
          <w:tcPr>
            <w:tcW w:w="5538" w:type="dxa"/>
          </w:tcPr>
          <w:p w:rsidR="008D20B6" w:rsidRPr="008D20B6" w:rsidRDefault="008D20B6" w:rsidP="00F865E4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Постановка на учет границ территориальных зон </w:t>
            </w:r>
            <w:r w:rsidR="00F865E4">
              <w:rPr>
                <w:rFonts w:ascii="PT Astra Sans" w:hAnsi="PT Astra Sans"/>
              </w:rPr>
              <w:t>Рычковского</w:t>
            </w:r>
            <w:r w:rsidRPr="008D20B6">
              <w:rPr>
                <w:rFonts w:ascii="PT Astra Sans" w:hAnsi="PT Astra Sans"/>
              </w:rPr>
              <w:t xml:space="preserve"> сельсовета в кадастровой палате</w:t>
            </w:r>
          </w:p>
        </w:tc>
        <w:tc>
          <w:tcPr>
            <w:tcW w:w="3060" w:type="dxa"/>
          </w:tcPr>
          <w:p w:rsidR="008D20B6" w:rsidRPr="008D20B6" w:rsidRDefault="008D20B6" w:rsidP="00A36E43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течении 6 месяцев с момента принятия решения  Белозерской районной Думой</w:t>
            </w:r>
          </w:p>
        </w:tc>
      </w:tr>
    </w:tbl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D20B6" w:rsidRPr="008D20B6" w:rsidRDefault="008D20B6" w:rsidP="008D20B6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      Н.П. Лифинцев</w:t>
      </w: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  <w:lang w:val="x-none"/>
        </w:rPr>
      </w:pPr>
    </w:p>
    <w:p w:rsidR="009E1533" w:rsidRPr="008D20B6" w:rsidRDefault="009E1533" w:rsidP="008D20B6">
      <w:pPr>
        <w:pStyle w:val="HTML"/>
        <w:ind w:right="-1"/>
        <w:jc w:val="both"/>
        <w:rPr>
          <w:rFonts w:ascii="PT Astra Sans" w:hAnsi="PT Astra Sans"/>
          <w:sz w:val="24"/>
          <w:szCs w:val="24"/>
        </w:rPr>
      </w:pPr>
    </w:p>
    <w:sectPr w:rsidR="009E1533" w:rsidRPr="008D20B6" w:rsidSect="004027B4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E2" w:rsidRDefault="00A82BE2" w:rsidP="004027B4">
      <w:r>
        <w:separator/>
      </w:r>
    </w:p>
  </w:endnote>
  <w:endnote w:type="continuationSeparator" w:id="0">
    <w:p w:rsidR="00A82BE2" w:rsidRDefault="00A82BE2" w:rsidP="004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E2" w:rsidRDefault="00A82BE2" w:rsidP="004027B4">
      <w:r>
        <w:separator/>
      </w:r>
    </w:p>
  </w:footnote>
  <w:footnote w:type="continuationSeparator" w:id="0">
    <w:p w:rsidR="00A82BE2" w:rsidRDefault="00A82BE2" w:rsidP="0040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88288"/>
      <w:docPartObj>
        <w:docPartGallery w:val="Page Numbers (Top of Page)"/>
        <w:docPartUnique/>
      </w:docPartObj>
    </w:sdtPr>
    <w:sdtEndPr/>
    <w:sdtContent>
      <w:p w:rsidR="004027B4" w:rsidRDefault="00402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784">
          <w:rPr>
            <w:noProof/>
          </w:rPr>
          <w:t>3</w:t>
        </w:r>
        <w:r>
          <w:fldChar w:fldCharType="end"/>
        </w:r>
      </w:p>
    </w:sdtContent>
  </w:sdt>
  <w:p w:rsidR="004027B4" w:rsidRDefault="004027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17B23"/>
    <w:rsid w:val="00276E31"/>
    <w:rsid w:val="00306356"/>
    <w:rsid w:val="003B5F5B"/>
    <w:rsid w:val="003D49A0"/>
    <w:rsid w:val="004027B4"/>
    <w:rsid w:val="004D226F"/>
    <w:rsid w:val="00556ED3"/>
    <w:rsid w:val="005E56F3"/>
    <w:rsid w:val="00781B5A"/>
    <w:rsid w:val="00853E65"/>
    <w:rsid w:val="008D20B6"/>
    <w:rsid w:val="00983830"/>
    <w:rsid w:val="009A7FD9"/>
    <w:rsid w:val="009D4FE9"/>
    <w:rsid w:val="009E1533"/>
    <w:rsid w:val="009F4E29"/>
    <w:rsid w:val="00A16DB7"/>
    <w:rsid w:val="00A36E43"/>
    <w:rsid w:val="00A64784"/>
    <w:rsid w:val="00A82BE2"/>
    <w:rsid w:val="00AB125C"/>
    <w:rsid w:val="00B94B5E"/>
    <w:rsid w:val="00CB5C45"/>
    <w:rsid w:val="00D63392"/>
    <w:rsid w:val="00DB0CC6"/>
    <w:rsid w:val="00DE1C8C"/>
    <w:rsid w:val="00E63D8E"/>
    <w:rsid w:val="00F865E4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E3BF-98ED-4F5A-BF3D-C536590E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4</cp:revision>
  <cp:lastPrinted>2018-03-22T11:07:00Z</cp:lastPrinted>
  <dcterms:created xsi:type="dcterms:W3CDTF">2020-03-26T08:20:00Z</dcterms:created>
  <dcterms:modified xsi:type="dcterms:W3CDTF">2020-03-30T11:10:00Z</dcterms:modified>
</cp:coreProperties>
</file>