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CC" w:rsidRPr="007C3BCC" w:rsidRDefault="007C3BCC" w:rsidP="007C3BCC">
      <w:pPr>
        <w:widowControl w:val="0"/>
        <w:shd w:val="clear" w:color="auto" w:fill="FFFFFF"/>
        <w:tabs>
          <w:tab w:val="left" w:pos="9071"/>
          <w:tab w:val="left" w:pos="9498"/>
        </w:tabs>
        <w:suppressAutoHyphens/>
        <w:spacing w:after="0" w:line="240" w:lineRule="auto"/>
        <w:ind w:right="-1"/>
        <w:jc w:val="center"/>
        <w:textAlignment w:val="baseline"/>
        <w:rPr>
          <w:rFonts w:ascii="PT Astra Sans" w:eastAsia="Times New Roman" w:hAnsi="PT Astra Sans" w:cs="Times New Roman"/>
          <w:b/>
          <w:bCs/>
          <w:spacing w:val="1"/>
          <w:sz w:val="36"/>
          <w:szCs w:val="36"/>
          <w:lang w:eastAsia="ru-RU"/>
        </w:rPr>
      </w:pPr>
      <w:r w:rsidRPr="007C3BCC">
        <w:rPr>
          <w:rFonts w:ascii="PT Astra Sans" w:eastAsia="Times New Roman" w:hAnsi="PT Astra Sans" w:cs="Times New Roman"/>
          <w:b/>
          <w:bCs/>
          <w:spacing w:val="1"/>
          <w:sz w:val="36"/>
          <w:szCs w:val="36"/>
          <w:lang w:eastAsia="ru-RU"/>
        </w:rPr>
        <w:t>Администрация</w:t>
      </w:r>
    </w:p>
    <w:p w:rsidR="007C3BCC" w:rsidRPr="007C3BCC" w:rsidRDefault="007C3BCC" w:rsidP="007C3BCC">
      <w:pPr>
        <w:widowControl w:val="0"/>
        <w:numPr>
          <w:ilvl w:val="0"/>
          <w:numId w:val="10"/>
        </w:numPr>
        <w:shd w:val="clear" w:color="auto" w:fill="FFFFFF"/>
        <w:tabs>
          <w:tab w:val="left" w:pos="9498"/>
        </w:tabs>
        <w:suppressAutoHyphens/>
        <w:spacing w:after="0" w:line="240" w:lineRule="auto"/>
        <w:ind w:right="-1"/>
        <w:jc w:val="center"/>
        <w:textAlignment w:val="baseline"/>
        <w:rPr>
          <w:rFonts w:ascii="PT Astra Sans" w:eastAsia="Times New Roman" w:hAnsi="PT Astra Sans" w:cs="Times New Roman"/>
          <w:b/>
          <w:bCs/>
          <w:spacing w:val="1"/>
          <w:sz w:val="36"/>
          <w:szCs w:val="36"/>
          <w:lang w:eastAsia="ru-RU"/>
        </w:rPr>
      </w:pPr>
      <w:r w:rsidRPr="007C3BCC">
        <w:rPr>
          <w:rFonts w:ascii="PT Astra Sans" w:eastAsia="Times New Roman" w:hAnsi="PT Astra Sans" w:cs="Times New Roman"/>
          <w:b/>
          <w:bCs/>
          <w:spacing w:val="1"/>
          <w:sz w:val="36"/>
          <w:szCs w:val="36"/>
          <w:lang w:eastAsia="ru-RU"/>
        </w:rPr>
        <w:t>Белозерского муниципального округа</w:t>
      </w:r>
    </w:p>
    <w:p w:rsidR="007C3BCC" w:rsidRPr="007C3BCC" w:rsidRDefault="007C3BCC" w:rsidP="007C3BCC">
      <w:pPr>
        <w:widowControl w:val="0"/>
        <w:numPr>
          <w:ilvl w:val="0"/>
          <w:numId w:val="10"/>
        </w:numPr>
        <w:shd w:val="clear" w:color="auto" w:fill="FFFFFF"/>
        <w:tabs>
          <w:tab w:val="left" w:pos="9498"/>
        </w:tabs>
        <w:suppressAutoHyphens/>
        <w:spacing w:after="0" w:line="240" w:lineRule="auto"/>
        <w:ind w:right="-1"/>
        <w:jc w:val="center"/>
        <w:textAlignment w:val="baseline"/>
        <w:rPr>
          <w:rFonts w:ascii="PT Astra Sans" w:eastAsia="Times New Roman" w:hAnsi="PT Astra Sans" w:cs="Times New Roman"/>
          <w:sz w:val="36"/>
          <w:szCs w:val="36"/>
          <w:lang w:eastAsia="ru-RU"/>
        </w:rPr>
      </w:pPr>
      <w:r w:rsidRPr="007C3BCC">
        <w:rPr>
          <w:rFonts w:ascii="PT Astra Sans" w:eastAsia="Times New Roman" w:hAnsi="PT Astra Sans" w:cs="Times New Roman"/>
          <w:b/>
          <w:bCs/>
          <w:spacing w:val="1"/>
          <w:sz w:val="36"/>
          <w:szCs w:val="36"/>
          <w:lang w:eastAsia="ru-RU"/>
        </w:rPr>
        <w:t>Курганской области</w:t>
      </w:r>
    </w:p>
    <w:p w:rsidR="007C3BCC" w:rsidRPr="007C3BCC" w:rsidRDefault="007C3BCC" w:rsidP="007C3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C3BCC" w:rsidRPr="007C3BCC" w:rsidRDefault="007C3BCC" w:rsidP="007C3BCC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7C3BCC" w:rsidRPr="007C3BCC" w:rsidRDefault="007C3BCC" w:rsidP="007C3BCC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0"/>
          <w:szCs w:val="20"/>
          <w:lang w:eastAsia="ru-RU"/>
        </w:rPr>
      </w:pPr>
    </w:p>
    <w:p w:rsidR="007C3BCC" w:rsidRPr="007C3BCC" w:rsidRDefault="007C3BCC" w:rsidP="007C3BCC">
      <w:pPr>
        <w:spacing w:after="0" w:line="240" w:lineRule="auto"/>
        <w:jc w:val="center"/>
        <w:rPr>
          <w:rFonts w:ascii="PT Astra Sans" w:eastAsia="Times New Roman" w:hAnsi="PT Astra Sans" w:cs="Times New Roman"/>
          <w:sz w:val="44"/>
          <w:szCs w:val="44"/>
          <w:lang w:eastAsia="ru-RU"/>
        </w:rPr>
      </w:pPr>
      <w:r w:rsidRPr="007C3BCC">
        <w:rPr>
          <w:rFonts w:ascii="PT Astra Sans" w:eastAsia="Times New Roman" w:hAnsi="PT Astra Sans" w:cs="Times New Roman"/>
          <w:b/>
          <w:sz w:val="44"/>
          <w:szCs w:val="44"/>
          <w:lang w:eastAsia="ru-RU"/>
        </w:rPr>
        <w:t>РАСПОРЯЖЕНИЕ</w:t>
      </w:r>
    </w:p>
    <w:p w:rsidR="006F0DD6" w:rsidRPr="004B4C8E" w:rsidRDefault="006F0DD6" w:rsidP="006F0DD6">
      <w:pPr>
        <w:rPr>
          <w:rFonts w:ascii="PT Astra Sans" w:hAnsi="PT Astra Sans"/>
          <w:b/>
          <w:bCs/>
          <w:lang w:bidi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</w:tblGrid>
      <w:tr w:rsidR="006F0DD6" w:rsidRPr="004B4C8E" w:rsidTr="00CC4B5F">
        <w:tc>
          <w:tcPr>
            <w:tcW w:w="4181" w:type="dxa"/>
          </w:tcPr>
          <w:p w:rsidR="006F0DD6" w:rsidRPr="004B4C8E" w:rsidRDefault="00894F11" w:rsidP="002B04ED">
            <w:pPr>
              <w:spacing w:after="0" w:line="240" w:lineRule="auto"/>
              <w:rPr>
                <w:rFonts w:ascii="PT Astra Sans" w:hAnsi="PT Astra Sans"/>
                <w:bCs/>
                <w:sz w:val="24"/>
                <w:szCs w:val="24"/>
                <w:lang w:bidi="ru-RU"/>
              </w:rPr>
            </w:pPr>
            <w:r>
              <w:rPr>
                <w:rFonts w:ascii="PT Astra Sans" w:hAnsi="PT Astra Sans"/>
                <w:bCs/>
                <w:sz w:val="24"/>
                <w:szCs w:val="24"/>
                <w:lang w:bidi="ru-RU"/>
              </w:rPr>
              <w:t>от «</w:t>
            </w:r>
            <w:r w:rsidR="002B04ED">
              <w:rPr>
                <w:rFonts w:ascii="PT Astra Sans" w:hAnsi="PT Astra Sans"/>
                <w:bCs/>
                <w:sz w:val="24"/>
                <w:szCs w:val="24"/>
                <w:lang w:bidi="ru-RU"/>
              </w:rPr>
              <w:t>29</w:t>
            </w:r>
            <w:bookmarkStart w:id="0" w:name="_GoBack"/>
            <w:bookmarkEnd w:id="0"/>
            <w:r>
              <w:rPr>
                <w:rFonts w:ascii="PT Astra Sans" w:hAnsi="PT Astra Sans"/>
                <w:bCs/>
                <w:sz w:val="24"/>
                <w:szCs w:val="24"/>
                <w:lang w:bidi="ru-RU"/>
              </w:rPr>
              <w:t xml:space="preserve">» </w:t>
            </w:r>
            <w:r w:rsidR="000B5D0E">
              <w:rPr>
                <w:rFonts w:ascii="PT Astra Sans" w:hAnsi="PT Astra Sans"/>
                <w:bCs/>
                <w:sz w:val="24"/>
                <w:szCs w:val="24"/>
                <w:lang w:bidi="ru-RU"/>
              </w:rPr>
              <w:t>июня</w:t>
            </w:r>
            <w:r w:rsidR="00185929" w:rsidRPr="004B4C8E">
              <w:rPr>
                <w:rFonts w:ascii="PT Astra Sans" w:hAnsi="PT Astra Sans"/>
                <w:bCs/>
                <w:sz w:val="24"/>
                <w:szCs w:val="24"/>
                <w:lang w:bidi="ru-RU"/>
              </w:rPr>
              <w:t xml:space="preserve"> 2023</w:t>
            </w:r>
            <w:r w:rsidR="00766370" w:rsidRPr="004B4C8E">
              <w:rPr>
                <w:rFonts w:ascii="PT Astra Sans" w:hAnsi="PT Astra Sans"/>
                <w:bCs/>
                <w:sz w:val="24"/>
                <w:szCs w:val="24"/>
                <w:lang w:bidi="ru-RU"/>
              </w:rPr>
              <w:t xml:space="preserve"> года</w:t>
            </w:r>
            <w:r w:rsidR="00185929" w:rsidRPr="004B4C8E">
              <w:rPr>
                <w:rFonts w:ascii="PT Astra Sans" w:hAnsi="PT Astra Sans"/>
                <w:bCs/>
                <w:sz w:val="24"/>
                <w:szCs w:val="24"/>
                <w:lang w:bidi="ru-RU"/>
              </w:rPr>
              <w:t xml:space="preserve">  № </w:t>
            </w:r>
            <w:r w:rsidR="002B04ED">
              <w:rPr>
                <w:rFonts w:ascii="PT Astra Sans" w:hAnsi="PT Astra Sans"/>
                <w:bCs/>
                <w:sz w:val="24"/>
                <w:szCs w:val="24"/>
                <w:lang w:bidi="ru-RU"/>
              </w:rPr>
              <w:t>108-р</w:t>
            </w:r>
          </w:p>
        </w:tc>
      </w:tr>
      <w:tr w:rsidR="006F0DD6" w:rsidRPr="004B4C8E" w:rsidTr="00CC4B5F">
        <w:trPr>
          <w:trHeight w:val="338"/>
        </w:trPr>
        <w:tc>
          <w:tcPr>
            <w:tcW w:w="4181" w:type="dxa"/>
          </w:tcPr>
          <w:p w:rsidR="006F0DD6" w:rsidRPr="004B4C8E" w:rsidRDefault="00766370" w:rsidP="00766370">
            <w:pPr>
              <w:spacing w:after="0" w:line="240" w:lineRule="auto"/>
              <w:rPr>
                <w:rFonts w:ascii="PT Astra Sans" w:hAnsi="PT Astra Sans"/>
                <w:bCs/>
                <w:sz w:val="20"/>
                <w:szCs w:val="20"/>
                <w:lang w:bidi="ru-RU"/>
              </w:rPr>
            </w:pPr>
            <w:r w:rsidRPr="004B4C8E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 xml:space="preserve">           с. Белозерское</w:t>
            </w:r>
          </w:p>
        </w:tc>
      </w:tr>
    </w:tbl>
    <w:p w:rsidR="006F0DD6" w:rsidRPr="004B4C8E" w:rsidRDefault="006F0DD6">
      <w:pPr>
        <w:rPr>
          <w:rFonts w:ascii="PT Astra Sans" w:hAnsi="PT Astra Sans"/>
        </w:rPr>
      </w:pPr>
    </w:p>
    <w:p w:rsidR="006F0DD6" w:rsidRPr="004B4C8E" w:rsidRDefault="00053D3E" w:rsidP="00585F2B">
      <w:pPr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  <w:lang w:bidi="ru-RU"/>
        </w:rPr>
      </w:pPr>
      <w:r>
        <w:rPr>
          <w:rFonts w:ascii="PT Astra Sans" w:hAnsi="PT Astra Sans"/>
          <w:b/>
          <w:bCs/>
          <w:sz w:val="24"/>
          <w:szCs w:val="24"/>
          <w:lang w:bidi="ru-RU"/>
        </w:rPr>
        <w:t>О внесении изменений в распоряжение Администрации Белозерского  муниципального округа от 12.04.2023г. №244</w:t>
      </w:r>
      <w:r w:rsidR="00A2577B">
        <w:rPr>
          <w:rFonts w:ascii="PT Astra Sans" w:hAnsi="PT Astra Sans"/>
          <w:b/>
          <w:bCs/>
          <w:sz w:val="24"/>
          <w:szCs w:val="24"/>
          <w:lang w:bidi="ru-RU"/>
        </w:rPr>
        <w:t>-р</w:t>
      </w:r>
      <w:r>
        <w:rPr>
          <w:rFonts w:ascii="PT Astra Sans" w:hAnsi="PT Astra Sans"/>
          <w:b/>
          <w:bCs/>
          <w:sz w:val="24"/>
          <w:szCs w:val="24"/>
          <w:lang w:bidi="ru-RU"/>
        </w:rPr>
        <w:t xml:space="preserve"> «</w:t>
      </w:r>
      <w:r w:rsidR="006F0DD6" w:rsidRPr="004B4C8E">
        <w:rPr>
          <w:rFonts w:ascii="PT Astra Sans" w:hAnsi="PT Astra Sans"/>
          <w:b/>
          <w:bCs/>
          <w:sz w:val="24"/>
          <w:szCs w:val="24"/>
          <w:lang w:bidi="ru-RU"/>
        </w:rPr>
        <w:t>Об источниках наружного противопожарного</w:t>
      </w:r>
      <w:r w:rsidR="00C746EF" w:rsidRPr="004B4C8E">
        <w:rPr>
          <w:rFonts w:ascii="PT Astra Sans" w:hAnsi="PT Astra Sans"/>
          <w:b/>
          <w:bCs/>
          <w:sz w:val="24"/>
          <w:szCs w:val="24"/>
          <w:lang w:bidi="ru-RU"/>
        </w:rPr>
        <w:t xml:space="preserve"> </w:t>
      </w:r>
      <w:r w:rsidR="006F0DD6" w:rsidRPr="004B4C8E">
        <w:rPr>
          <w:rFonts w:ascii="PT Astra Sans" w:hAnsi="PT Astra Sans"/>
          <w:b/>
          <w:bCs/>
          <w:sz w:val="24"/>
          <w:szCs w:val="24"/>
          <w:lang w:bidi="ru-RU"/>
        </w:rPr>
        <w:t>водоснабжения</w:t>
      </w:r>
      <w:r>
        <w:rPr>
          <w:rFonts w:ascii="PT Astra Sans" w:hAnsi="PT Astra Sans"/>
          <w:b/>
          <w:bCs/>
          <w:sz w:val="24"/>
          <w:szCs w:val="24"/>
          <w:lang w:bidi="ru-RU"/>
        </w:rPr>
        <w:t xml:space="preserve"> </w:t>
      </w:r>
      <w:r w:rsidR="006F0DD6" w:rsidRPr="004B4C8E">
        <w:rPr>
          <w:rFonts w:ascii="PT Astra Sans" w:hAnsi="PT Astra Sans"/>
          <w:b/>
          <w:bCs/>
          <w:sz w:val="24"/>
          <w:szCs w:val="24"/>
          <w:lang w:bidi="ru-RU"/>
        </w:rPr>
        <w:t>для целей пожаротушения, расположенных в населенных</w:t>
      </w:r>
      <w:r w:rsidR="006F0DD6" w:rsidRPr="004B4C8E">
        <w:rPr>
          <w:rFonts w:ascii="PT Astra Sans" w:hAnsi="PT Astra Sans"/>
          <w:b/>
          <w:bCs/>
          <w:sz w:val="24"/>
          <w:szCs w:val="24"/>
          <w:lang w:bidi="ru-RU"/>
        </w:rPr>
        <w:br/>
        <w:t xml:space="preserve">пунктах </w:t>
      </w:r>
      <w:r w:rsidR="00766370" w:rsidRPr="004B4C8E">
        <w:rPr>
          <w:rFonts w:ascii="PT Astra Sans" w:hAnsi="PT Astra Sans"/>
          <w:b/>
          <w:bCs/>
          <w:sz w:val="24"/>
          <w:szCs w:val="24"/>
          <w:lang w:bidi="ru-RU"/>
        </w:rPr>
        <w:t>Белозерского</w:t>
      </w:r>
      <w:r w:rsidR="006F0DD6" w:rsidRPr="004B4C8E">
        <w:rPr>
          <w:rFonts w:ascii="PT Astra Sans" w:hAnsi="PT Astra Sans"/>
          <w:b/>
          <w:bCs/>
          <w:sz w:val="24"/>
          <w:szCs w:val="24"/>
          <w:lang w:bidi="ru-RU"/>
        </w:rPr>
        <w:t xml:space="preserve"> муниципального округа Курганской области </w:t>
      </w:r>
      <w:r w:rsidR="00585F2B" w:rsidRPr="004B4C8E">
        <w:rPr>
          <w:rFonts w:ascii="PT Astra Sans" w:hAnsi="PT Astra Sans"/>
          <w:b/>
          <w:bCs/>
          <w:sz w:val="24"/>
          <w:szCs w:val="24"/>
          <w:lang w:bidi="ru-RU"/>
        </w:rPr>
        <w:t xml:space="preserve">                                              </w:t>
      </w:r>
      <w:r w:rsidR="006F0DD6" w:rsidRPr="004B4C8E">
        <w:rPr>
          <w:rFonts w:ascii="PT Astra Sans" w:hAnsi="PT Astra Sans"/>
          <w:b/>
          <w:bCs/>
          <w:sz w:val="24"/>
          <w:szCs w:val="24"/>
          <w:lang w:bidi="ru-RU"/>
        </w:rPr>
        <w:t xml:space="preserve">и </w:t>
      </w:r>
      <w:r w:rsidR="00C746EF" w:rsidRPr="004B4C8E">
        <w:rPr>
          <w:rFonts w:ascii="PT Astra Sans" w:hAnsi="PT Astra Sans"/>
          <w:b/>
          <w:bCs/>
          <w:sz w:val="24"/>
          <w:szCs w:val="24"/>
          <w:lang w:bidi="ru-RU"/>
        </w:rPr>
        <w:t xml:space="preserve">на </w:t>
      </w:r>
      <w:r w:rsidR="00585F2B" w:rsidRPr="004B4C8E">
        <w:rPr>
          <w:rFonts w:ascii="PT Astra Sans" w:hAnsi="PT Astra Sans"/>
          <w:b/>
          <w:bCs/>
          <w:sz w:val="24"/>
          <w:szCs w:val="24"/>
          <w:lang w:bidi="ru-RU"/>
        </w:rPr>
        <w:t xml:space="preserve">прилегающих к </w:t>
      </w:r>
      <w:r w:rsidR="00C746EF" w:rsidRPr="004B4C8E">
        <w:rPr>
          <w:rFonts w:ascii="PT Astra Sans" w:hAnsi="PT Astra Sans"/>
          <w:b/>
          <w:bCs/>
          <w:sz w:val="24"/>
          <w:szCs w:val="24"/>
          <w:lang w:bidi="ru-RU"/>
        </w:rPr>
        <w:t>ним территориях</w:t>
      </w:r>
      <w:r w:rsidR="00E5536F">
        <w:rPr>
          <w:rFonts w:ascii="PT Astra Sans" w:hAnsi="PT Astra Sans"/>
          <w:b/>
          <w:bCs/>
          <w:sz w:val="24"/>
          <w:szCs w:val="24"/>
          <w:lang w:bidi="ru-RU"/>
        </w:rPr>
        <w:t>»</w:t>
      </w:r>
    </w:p>
    <w:p w:rsidR="006F0DD6" w:rsidRPr="004B4C8E" w:rsidRDefault="006F0DD6" w:rsidP="006F0DD6">
      <w:pPr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  <w:lang w:bidi="ru-RU"/>
        </w:rPr>
      </w:pPr>
    </w:p>
    <w:p w:rsidR="006F0DD6" w:rsidRPr="004B4C8E" w:rsidRDefault="006F0DD6" w:rsidP="006F0DD6">
      <w:pPr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  <w:lang w:bidi="ru-RU"/>
        </w:rPr>
      </w:pPr>
    </w:p>
    <w:p w:rsidR="006F0DD6" w:rsidRPr="004B4C8E" w:rsidRDefault="00F9634E" w:rsidP="00197326">
      <w:pPr>
        <w:spacing w:after="0" w:line="240" w:lineRule="auto"/>
        <w:ind w:firstLine="709"/>
        <w:jc w:val="both"/>
        <w:rPr>
          <w:rFonts w:ascii="PT Astra Sans" w:hAnsi="PT Astra Sans"/>
          <w:bCs/>
          <w:sz w:val="24"/>
          <w:szCs w:val="24"/>
          <w:lang w:bidi="ru-RU"/>
        </w:rPr>
      </w:pPr>
      <w:r>
        <w:rPr>
          <w:rFonts w:ascii="PT Astra Sans" w:hAnsi="PT Astra Sans"/>
          <w:bCs/>
          <w:sz w:val="24"/>
          <w:szCs w:val="24"/>
          <w:lang w:bidi="ru-RU"/>
        </w:rPr>
        <w:t xml:space="preserve">В </w:t>
      </w:r>
      <w:r w:rsidR="006F0DD6" w:rsidRPr="004B4C8E">
        <w:rPr>
          <w:rFonts w:ascii="PT Astra Sans" w:hAnsi="PT Astra Sans"/>
          <w:bCs/>
          <w:sz w:val="24"/>
          <w:szCs w:val="24"/>
          <w:lang w:bidi="ru-RU"/>
        </w:rPr>
        <w:t xml:space="preserve"> целях </w:t>
      </w:r>
      <w:r w:rsidR="00E223AE">
        <w:rPr>
          <w:rFonts w:ascii="PT Astra Sans" w:hAnsi="PT Astra Sans"/>
          <w:bCs/>
          <w:sz w:val="24"/>
          <w:szCs w:val="24"/>
          <w:lang w:bidi="ru-RU"/>
        </w:rPr>
        <w:t>приведения</w:t>
      </w:r>
      <w:r w:rsidR="000F6B54">
        <w:rPr>
          <w:rFonts w:ascii="PT Astra Sans" w:hAnsi="PT Astra Sans"/>
          <w:bCs/>
          <w:sz w:val="24"/>
          <w:szCs w:val="24"/>
          <w:lang w:bidi="ru-RU"/>
        </w:rPr>
        <w:t xml:space="preserve"> нормативно-правового акта</w:t>
      </w:r>
      <w:r w:rsidR="00E223AE">
        <w:rPr>
          <w:rFonts w:ascii="PT Astra Sans" w:hAnsi="PT Astra Sans"/>
          <w:bCs/>
          <w:sz w:val="24"/>
          <w:szCs w:val="24"/>
          <w:lang w:bidi="ru-RU"/>
        </w:rPr>
        <w:t xml:space="preserve"> в соответствии с </w:t>
      </w:r>
      <w:r w:rsidR="000F6B54">
        <w:rPr>
          <w:rFonts w:ascii="PT Astra Sans" w:hAnsi="PT Astra Sans"/>
          <w:bCs/>
          <w:sz w:val="24"/>
          <w:szCs w:val="24"/>
          <w:lang w:bidi="ru-RU"/>
        </w:rPr>
        <w:t xml:space="preserve">действующим </w:t>
      </w:r>
      <w:r w:rsidR="00E223AE">
        <w:rPr>
          <w:rFonts w:ascii="PT Astra Sans" w:hAnsi="PT Astra Sans"/>
          <w:bCs/>
          <w:sz w:val="24"/>
          <w:szCs w:val="24"/>
          <w:lang w:bidi="ru-RU"/>
        </w:rPr>
        <w:t>законодательством</w:t>
      </w:r>
      <w:r w:rsidR="00CC168B">
        <w:rPr>
          <w:rFonts w:ascii="PT Astra Sans" w:hAnsi="PT Astra Sans"/>
          <w:bCs/>
          <w:sz w:val="24"/>
          <w:szCs w:val="24"/>
          <w:lang w:bidi="ru-RU"/>
        </w:rPr>
        <w:t>:</w:t>
      </w:r>
      <w:r w:rsidR="00836013" w:rsidRPr="004B4C8E">
        <w:rPr>
          <w:rFonts w:ascii="PT Astra Sans" w:hAnsi="PT Astra Sans"/>
          <w:bCs/>
          <w:sz w:val="24"/>
          <w:szCs w:val="24"/>
          <w:lang w:bidi="ru-RU"/>
        </w:rPr>
        <w:t xml:space="preserve"> </w:t>
      </w:r>
    </w:p>
    <w:p w:rsidR="00E223AE" w:rsidRDefault="006F0DD6" w:rsidP="006F0DD6">
      <w:pPr>
        <w:spacing w:after="0" w:line="240" w:lineRule="auto"/>
        <w:ind w:firstLine="709"/>
        <w:jc w:val="both"/>
        <w:rPr>
          <w:rFonts w:ascii="PT Astra Sans" w:hAnsi="PT Astra Sans"/>
          <w:bCs/>
          <w:sz w:val="24"/>
          <w:szCs w:val="24"/>
          <w:lang w:bidi="ru-RU"/>
        </w:rPr>
      </w:pPr>
      <w:r w:rsidRPr="004B4C8E">
        <w:rPr>
          <w:rFonts w:ascii="PT Astra Sans" w:hAnsi="PT Astra Sans"/>
          <w:bCs/>
          <w:sz w:val="24"/>
          <w:szCs w:val="24"/>
          <w:lang w:bidi="ru-RU"/>
        </w:rPr>
        <w:t xml:space="preserve">1. </w:t>
      </w:r>
      <w:r w:rsidR="00E223AE">
        <w:rPr>
          <w:rFonts w:ascii="PT Astra Sans" w:hAnsi="PT Astra Sans"/>
          <w:bCs/>
          <w:sz w:val="24"/>
          <w:szCs w:val="24"/>
          <w:lang w:bidi="ru-RU"/>
        </w:rPr>
        <w:t>Внести изменения в распоряжение Администрации Белозерского муниципального округа от 12.04.2023г. №244</w:t>
      </w:r>
      <w:r w:rsidR="00A2577B">
        <w:rPr>
          <w:rFonts w:ascii="PT Astra Sans" w:hAnsi="PT Astra Sans"/>
          <w:bCs/>
          <w:sz w:val="24"/>
          <w:szCs w:val="24"/>
          <w:lang w:bidi="ru-RU"/>
        </w:rPr>
        <w:t>-р</w:t>
      </w:r>
      <w:r w:rsidR="00E223AE">
        <w:rPr>
          <w:rFonts w:ascii="PT Astra Sans" w:hAnsi="PT Astra Sans"/>
          <w:bCs/>
          <w:sz w:val="24"/>
          <w:szCs w:val="24"/>
          <w:lang w:bidi="ru-RU"/>
        </w:rPr>
        <w:t xml:space="preserve"> «Об источниках наружного противопожарного водоснабжения для целей пожаротушения, расположенных в населенных пунктах Белозерского муниципального округа Курганской области и на прилегающих к ним территориях» следующие изменения:</w:t>
      </w:r>
    </w:p>
    <w:p w:rsidR="006F0DD6" w:rsidRPr="004B4C8E" w:rsidRDefault="00C96340" w:rsidP="006F0DD6">
      <w:pPr>
        <w:spacing w:after="0" w:line="240" w:lineRule="auto"/>
        <w:ind w:firstLine="709"/>
        <w:jc w:val="both"/>
        <w:rPr>
          <w:rFonts w:ascii="PT Astra Sans" w:hAnsi="PT Astra Sans"/>
          <w:bCs/>
          <w:sz w:val="24"/>
          <w:szCs w:val="24"/>
          <w:lang w:bidi="ru-RU"/>
        </w:rPr>
      </w:pPr>
      <w:r>
        <w:rPr>
          <w:rFonts w:ascii="PT Astra Sans" w:hAnsi="PT Astra Sans"/>
          <w:bCs/>
          <w:sz w:val="24"/>
          <w:szCs w:val="24"/>
          <w:lang w:bidi="ru-RU"/>
        </w:rPr>
        <w:t xml:space="preserve">- </w:t>
      </w:r>
      <w:r w:rsidR="00C746EF" w:rsidRPr="004B4C8E">
        <w:rPr>
          <w:rFonts w:ascii="PT Astra Sans" w:hAnsi="PT Astra Sans"/>
          <w:bCs/>
          <w:sz w:val="24"/>
          <w:szCs w:val="24"/>
          <w:lang w:bidi="ru-RU"/>
        </w:rPr>
        <w:t>приложению</w:t>
      </w:r>
      <w:r w:rsidR="006F0DD6" w:rsidRPr="004B4C8E">
        <w:rPr>
          <w:rFonts w:ascii="PT Astra Sans" w:hAnsi="PT Astra Sans"/>
          <w:bCs/>
          <w:sz w:val="24"/>
          <w:szCs w:val="24"/>
          <w:lang w:bidi="ru-RU"/>
        </w:rPr>
        <w:t xml:space="preserve"> 1</w:t>
      </w:r>
      <w:r w:rsidR="00C746EF" w:rsidRPr="004B4C8E">
        <w:rPr>
          <w:rFonts w:ascii="PT Astra Sans" w:hAnsi="PT Astra Sans"/>
          <w:bCs/>
          <w:sz w:val="24"/>
          <w:szCs w:val="24"/>
          <w:lang w:bidi="ru-RU"/>
        </w:rPr>
        <w:t xml:space="preserve"> к</w:t>
      </w:r>
      <w:r w:rsidR="006F0DD6" w:rsidRPr="004B4C8E">
        <w:rPr>
          <w:rFonts w:ascii="PT Astra Sans" w:hAnsi="PT Astra Sans"/>
          <w:bCs/>
          <w:sz w:val="24"/>
          <w:szCs w:val="24"/>
          <w:lang w:bidi="ru-RU"/>
        </w:rPr>
        <w:t xml:space="preserve"> </w:t>
      </w:r>
      <w:r w:rsidR="000F6B54">
        <w:rPr>
          <w:rFonts w:ascii="PT Astra Sans" w:hAnsi="PT Astra Sans"/>
          <w:bCs/>
          <w:sz w:val="24"/>
          <w:szCs w:val="24"/>
          <w:lang w:bidi="ru-RU"/>
        </w:rPr>
        <w:t>данному</w:t>
      </w:r>
      <w:r w:rsidR="006F0DD6" w:rsidRPr="004B4C8E">
        <w:rPr>
          <w:rFonts w:ascii="PT Astra Sans" w:hAnsi="PT Astra Sans"/>
          <w:bCs/>
          <w:sz w:val="24"/>
          <w:szCs w:val="24"/>
          <w:lang w:bidi="ru-RU"/>
        </w:rPr>
        <w:t xml:space="preserve"> </w:t>
      </w:r>
      <w:r w:rsidR="0034623F" w:rsidRPr="004B4C8E">
        <w:rPr>
          <w:rFonts w:ascii="PT Astra Sans" w:hAnsi="PT Astra Sans"/>
          <w:bCs/>
          <w:sz w:val="24"/>
          <w:szCs w:val="24"/>
          <w:lang w:bidi="ru-RU"/>
        </w:rPr>
        <w:t>распоряжению</w:t>
      </w:r>
      <w:r>
        <w:rPr>
          <w:rFonts w:ascii="PT Astra Sans" w:hAnsi="PT Astra Sans"/>
          <w:bCs/>
          <w:sz w:val="24"/>
          <w:szCs w:val="24"/>
          <w:lang w:bidi="ru-RU"/>
        </w:rPr>
        <w:t xml:space="preserve"> изложить в редакции согласно приложению к настоящему </w:t>
      </w:r>
      <w:r w:rsidR="000F6B54">
        <w:rPr>
          <w:rFonts w:ascii="PT Astra Sans" w:hAnsi="PT Astra Sans"/>
          <w:bCs/>
          <w:sz w:val="24"/>
          <w:szCs w:val="24"/>
          <w:lang w:bidi="ru-RU"/>
        </w:rPr>
        <w:t>распоряжению.</w:t>
      </w:r>
    </w:p>
    <w:p w:rsidR="006F0DD6" w:rsidRPr="004B4C8E" w:rsidRDefault="000F6B54" w:rsidP="006F0DD6">
      <w:pPr>
        <w:spacing w:after="0" w:line="240" w:lineRule="auto"/>
        <w:ind w:firstLine="709"/>
        <w:jc w:val="both"/>
        <w:rPr>
          <w:rFonts w:ascii="PT Astra Sans" w:hAnsi="PT Astra Sans"/>
          <w:bCs/>
          <w:sz w:val="24"/>
          <w:szCs w:val="24"/>
          <w:lang w:bidi="ru-RU"/>
        </w:rPr>
      </w:pPr>
      <w:r>
        <w:rPr>
          <w:rFonts w:ascii="PT Astra Sans" w:hAnsi="PT Astra Sans"/>
          <w:bCs/>
          <w:sz w:val="24"/>
          <w:szCs w:val="24"/>
          <w:lang w:bidi="ru-RU"/>
        </w:rPr>
        <w:t>2. С</w:t>
      </w:r>
      <w:r w:rsidR="00C746EF" w:rsidRPr="004B4C8E">
        <w:rPr>
          <w:rFonts w:ascii="PT Astra Sans" w:hAnsi="PT Astra Sans"/>
          <w:bCs/>
          <w:sz w:val="24"/>
          <w:szCs w:val="24"/>
          <w:lang w:bidi="ru-RU"/>
        </w:rPr>
        <w:t xml:space="preserve">отрудникам </w:t>
      </w:r>
      <w:r w:rsidR="00424D41" w:rsidRPr="004B4C8E">
        <w:rPr>
          <w:rFonts w:ascii="PT Astra Sans" w:hAnsi="PT Astra Sans"/>
          <w:bCs/>
          <w:sz w:val="24"/>
          <w:szCs w:val="24"/>
          <w:lang w:bidi="ru-RU"/>
        </w:rPr>
        <w:t>Администрации Белозерского</w:t>
      </w:r>
      <w:r w:rsidR="00B31143">
        <w:rPr>
          <w:rFonts w:ascii="PT Astra Sans" w:hAnsi="PT Astra Sans"/>
          <w:bCs/>
          <w:sz w:val="24"/>
          <w:szCs w:val="24"/>
          <w:lang w:bidi="ru-RU"/>
        </w:rPr>
        <w:t xml:space="preserve"> </w:t>
      </w:r>
      <w:r>
        <w:rPr>
          <w:rFonts w:ascii="PT Astra Sans" w:hAnsi="PT Astra Sans"/>
          <w:bCs/>
          <w:sz w:val="24"/>
          <w:szCs w:val="24"/>
          <w:lang w:bidi="ru-RU"/>
        </w:rPr>
        <w:t xml:space="preserve">муниципального </w:t>
      </w:r>
      <w:r w:rsidR="00B31143">
        <w:rPr>
          <w:rFonts w:ascii="PT Astra Sans" w:hAnsi="PT Astra Sans"/>
          <w:bCs/>
          <w:sz w:val="24"/>
          <w:szCs w:val="24"/>
          <w:lang w:bidi="ru-RU"/>
        </w:rPr>
        <w:t>округа</w:t>
      </w:r>
      <w:r w:rsidR="00C746EF" w:rsidRPr="004B4C8E">
        <w:rPr>
          <w:rFonts w:ascii="PT Astra Sans" w:hAnsi="PT Astra Sans"/>
          <w:bCs/>
          <w:sz w:val="24"/>
          <w:szCs w:val="24"/>
          <w:lang w:bidi="ru-RU"/>
        </w:rPr>
        <w:t xml:space="preserve"> совместно с представителями  </w:t>
      </w:r>
      <w:r w:rsidR="005C7EA0" w:rsidRPr="004B4C8E">
        <w:rPr>
          <w:rFonts w:ascii="PT Astra Sans" w:hAnsi="PT Astra Sans"/>
          <w:bCs/>
          <w:sz w:val="24"/>
          <w:szCs w:val="24"/>
          <w:lang w:bidi="ru-RU"/>
        </w:rPr>
        <w:t>21</w:t>
      </w:r>
      <w:r w:rsidR="0048101D">
        <w:rPr>
          <w:rFonts w:ascii="PT Astra Sans" w:hAnsi="PT Astra Sans"/>
          <w:bCs/>
          <w:sz w:val="24"/>
          <w:szCs w:val="24"/>
          <w:lang w:bidi="ru-RU"/>
        </w:rPr>
        <w:t xml:space="preserve"> ПСЧ</w:t>
      </w:r>
      <w:r w:rsidR="00C746EF" w:rsidRPr="004B4C8E">
        <w:rPr>
          <w:rFonts w:ascii="PT Astra Sans" w:hAnsi="PT Astra Sans"/>
          <w:bCs/>
          <w:sz w:val="24"/>
          <w:szCs w:val="24"/>
          <w:lang w:bidi="ru-RU"/>
        </w:rPr>
        <w:t xml:space="preserve"> </w:t>
      </w:r>
      <w:r w:rsidR="00F854C7">
        <w:rPr>
          <w:rFonts w:ascii="PT Astra Sans" w:hAnsi="PT Astra Sans"/>
          <w:bCs/>
          <w:sz w:val="24"/>
          <w:szCs w:val="24"/>
          <w:lang w:bidi="ru-RU"/>
        </w:rPr>
        <w:t xml:space="preserve">6 </w:t>
      </w:r>
      <w:r w:rsidR="00B1648C">
        <w:rPr>
          <w:rFonts w:ascii="PT Astra Sans" w:hAnsi="PT Astra Sans"/>
          <w:bCs/>
          <w:sz w:val="24"/>
          <w:szCs w:val="24"/>
          <w:lang w:bidi="ru-RU"/>
        </w:rPr>
        <w:t xml:space="preserve">ПСО ФПС </w:t>
      </w:r>
      <w:r w:rsidR="000A52D6">
        <w:rPr>
          <w:rFonts w:ascii="PT Astra Sans" w:hAnsi="PT Astra Sans"/>
          <w:bCs/>
          <w:sz w:val="24"/>
          <w:szCs w:val="24"/>
          <w:lang w:bidi="ru-RU"/>
        </w:rPr>
        <w:t xml:space="preserve">ГПО </w:t>
      </w:r>
      <w:r w:rsidR="00C746EF" w:rsidRPr="004B4C8E">
        <w:rPr>
          <w:rFonts w:ascii="PT Astra Sans" w:hAnsi="PT Astra Sans"/>
          <w:bCs/>
          <w:sz w:val="24"/>
          <w:szCs w:val="24"/>
          <w:lang w:bidi="ru-RU"/>
        </w:rPr>
        <w:t>Главного управления МЧС России по Курганской области</w:t>
      </w:r>
      <w:r w:rsidR="00053D3E">
        <w:rPr>
          <w:rFonts w:ascii="PT Astra Sans" w:hAnsi="PT Astra Sans"/>
          <w:bCs/>
          <w:sz w:val="24"/>
          <w:szCs w:val="24"/>
          <w:lang w:bidi="ru-RU"/>
        </w:rPr>
        <w:t xml:space="preserve"> (по согласованию)</w:t>
      </w:r>
      <w:r w:rsidR="00C746EF" w:rsidRPr="004B4C8E">
        <w:rPr>
          <w:rFonts w:ascii="PT Astra Sans" w:hAnsi="PT Astra Sans"/>
          <w:bCs/>
          <w:sz w:val="24"/>
          <w:szCs w:val="24"/>
          <w:lang w:bidi="ru-RU"/>
        </w:rPr>
        <w:t xml:space="preserve"> п</w:t>
      </w:r>
      <w:r w:rsidR="006F0DD6" w:rsidRPr="004B4C8E">
        <w:rPr>
          <w:rFonts w:ascii="PT Astra Sans" w:hAnsi="PT Astra Sans"/>
          <w:bCs/>
          <w:sz w:val="24"/>
          <w:szCs w:val="24"/>
          <w:lang w:bidi="ru-RU"/>
        </w:rPr>
        <w:t xml:space="preserve">роводить два раза в год (весна, осень) проверку источников наружного противопожарного водоснабжения на территории </w:t>
      </w:r>
      <w:r w:rsidR="00CD40DB" w:rsidRPr="004B4C8E">
        <w:rPr>
          <w:rFonts w:ascii="PT Astra Sans" w:hAnsi="PT Astra Sans"/>
          <w:bCs/>
          <w:sz w:val="24"/>
          <w:szCs w:val="24"/>
          <w:lang w:bidi="ru-RU"/>
        </w:rPr>
        <w:t>Белозерского</w:t>
      </w:r>
      <w:r w:rsidR="0017263B">
        <w:rPr>
          <w:rFonts w:ascii="PT Astra Sans" w:hAnsi="PT Astra Sans"/>
          <w:bCs/>
          <w:sz w:val="24"/>
          <w:szCs w:val="24"/>
          <w:lang w:bidi="ru-RU"/>
        </w:rPr>
        <w:t xml:space="preserve"> округа</w:t>
      </w:r>
      <w:r w:rsidR="006F0DD6" w:rsidRPr="004B4C8E">
        <w:rPr>
          <w:rFonts w:ascii="PT Astra Sans" w:hAnsi="PT Astra Sans"/>
          <w:bCs/>
          <w:sz w:val="24"/>
          <w:szCs w:val="24"/>
          <w:lang w:bidi="ru-RU"/>
        </w:rPr>
        <w:t>, результаты проверки оформлять актом.</w:t>
      </w:r>
    </w:p>
    <w:p w:rsidR="006F0DD6" w:rsidRPr="004B4C8E" w:rsidRDefault="000F6B54" w:rsidP="006F0DD6">
      <w:pPr>
        <w:spacing w:after="0" w:line="240" w:lineRule="auto"/>
        <w:ind w:firstLine="709"/>
        <w:jc w:val="both"/>
        <w:rPr>
          <w:rFonts w:ascii="PT Astra Sans" w:hAnsi="PT Astra Sans"/>
          <w:bCs/>
          <w:sz w:val="24"/>
          <w:szCs w:val="24"/>
          <w:lang w:bidi="ru-RU"/>
        </w:rPr>
      </w:pPr>
      <w:r>
        <w:rPr>
          <w:rFonts w:ascii="PT Astra Sans" w:hAnsi="PT Astra Sans"/>
          <w:bCs/>
          <w:sz w:val="24"/>
          <w:szCs w:val="24"/>
          <w:lang w:bidi="ru-RU"/>
        </w:rPr>
        <w:t>3. А</w:t>
      </w:r>
      <w:r w:rsidR="006F0DD6" w:rsidRPr="004B4C8E">
        <w:rPr>
          <w:rFonts w:ascii="PT Astra Sans" w:hAnsi="PT Astra Sans"/>
          <w:bCs/>
          <w:sz w:val="24"/>
          <w:szCs w:val="24"/>
          <w:lang w:bidi="ru-RU"/>
        </w:rPr>
        <w:t xml:space="preserve">дминистрации </w:t>
      </w:r>
      <w:r w:rsidR="00CD40DB" w:rsidRPr="004B4C8E">
        <w:rPr>
          <w:rFonts w:ascii="PT Astra Sans" w:hAnsi="PT Astra Sans"/>
          <w:bCs/>
          <w:sz w:val="24"/>
          <w:szCs w:val="24"/>
          <w:lang w:bidi="ru-RU"/>
        </w:rPr>
        <w:t>Белозерского</w:t>
      </w:r>
      <w:r>
        <w:rPr>
          <w:rFonts w:ascii="PT Astra Sans" w:hAnsi="PT Astra Sans"/>
          <w:bCs/>
          <w:sz w:val="24"/>
          <w:szCs w:val="24"/>
          <w:lang w:bidi="ru-RU"/>
        </w:rPr>
        <w:t xml:space="preserve"> муниципального</w:t>
      </w:r>
      <w:r w:rsidR="0017263B">
        <w:rPr>
          <w:rFonts w:ascii="PT Astra Sans" w:hAnsi="PT Astra Sans"/>
          <w:bCs/>
          <w:sz w:val="24"/>
          <w:szCs w:val="24"/>
          <w:lang w:bidi="ru-RU"/>
        </w:rPr>
        <w:t xml:space="preserve"> округа</w:t>
      </w:r>
      <w:r w:rsidR="006F0DD6" w:rsidRPr="004B4C8E">
        <w:rPr>
          <w:rFonts w:ascii="PT Astra Sans" w:hAnsi="PT Astra Sans"/>
          <w:bCs/>
          <w:sz w:val="24"/>
          <w:szCs w:val="24"/>
          <w:lang w:bidi="ru-RU"/>
        </w:rPr>
        <w:t>, а также организациям всех форм собственности</w:t>
      </w:r>
      <w:r w:rsidR="0017263B">
        <w:rPr>
          <w:rFonts w:ascii="PT Astra Sans" w:hAnsi="PT Astra Sans"/>
          <w:bCs/>
          <w:sz w:val="24"/>
          <w:szCs w:val="24"/>
          <w:lang w:bidi="ru-RU"/>
        </w:rPr>
        <w:t>,</w:t>
      </w:r>
      <w:r w:rsidR="00FE5D4B" w:rsidRPr="004B4C8E">
        <w:rPr>
          <w:rFonts w:ascii="PT Astra Sans" w:hAnsi="PT Astra Sans"/>
          <w:bCs/>
          <w:sz w:val="24"/>
          <w:szCs w:val="24"/>
          <w:lang w:bidi="ru-RU"/>
        </w:rPr>
        <w:t xml:space="preserve"> расположенным</w:t>
      </w:r>
      <w:r w:rsidR="00C746EF" w:rsidRPr="004B4C8E">
        <w:rPr>
          <w:rFonts w:ascii="PT Astra Sans" w:hAnsi="PT Astra Sans"/>
          <w:bCs/>
          <w:sz w:val="24"/>
          <w:szCs w:val="24"/>
          <w:lang w:bidi="ru-RU"/>
        </w:rPr>
        <w:t xml:space="preserve"> на территории</w:t>
      </w:r>
      <w:r w:rsidR="00CD40DB" w:rsidRPr="004B4C8E">
        <w:rPr>
          <w:rFonts w:ascii="PT Astra Sans" w:hAnsi="PT Astra Sans"/>
          <w:bCs/>
          <w:sz w:val="24"/>
          <w:szCs w:val="24"/>
          <w:lang w:bidi="ru-RU"/>
        </w:rPr>
        <w:t xml:space="preserve"> Белозерского</w:t>
      </w:r>
      <w:r w:rsidR="00BE3779">
        <w:rPr>
          <w:rFonts w:ascii="PT Astra Sans" w:hAnsi="PT Astra Sans"/>
          <w:bCs/>
          <w:sz w:val="24"/>
          <w:szCs w:val="24"/>
          <w:lang w:bidi="ru-RU"/>
        </w:rPr>
        <w:t xml:space="preserve"> округа</w:t>
      </w:r>
      <w:r w:rsidR="006F0DD6" w:rsidRPr="004B4C8E">
        <w:rPr>
          <w:rFonts w:ascii="PT Astra Sans" w:hAnsi="PT Astra Sans"/>
          <w:bCs/>
          <w:sz w:val="24"/>
          <w:szCs w:val="24"/>
          <w:lang w:bidi="ru-RU"/>
        </w:rPr>
        <w:t xml:space="preserve">, имеющим источники наружного противопожарного водоснабжения </w:t>
      </w:r>
      <w:r w:rsidR="002B04A6">
        <w:rPr>
          <w:rFonts w:ascii="PT Astra Sans" w:hAnsi="PT Astra Sans"/>
          <w:bCs/>
          <w:sz w:val="24"/>
          <w:szCs w:val="24"/>
          <w:lang w:bidi="ru-RU"/>
        </w:rPr>
        <w:t xml:space="preserve"> (по согласованию) </w:t>
      </w:r>
      <w:r w:rsidR="006F0DD6" w:rsidRPr="004B4C8E">
        <w:rPr>
          <w:rFonts w:ascii="PT Astra Sans" w:hAnsi="PT Astra Sans"/>
          <w:bCs/>
          <w:sz w:val="24"/>
          <w:szCs w:val="24"/>
          <w:lang w:bidi="ru-RU"/>
        </w:rPr>
        <w:t>необходимо:</w:t>
      </w:r>
    </w:p>
    <w:p w:rsidR="006F0DD6" w:rsidRPr="004B4C8E" w:rsidRDefault="00E344B5" w:rsidP="006F0DD6">
      <w:pPr>
        <w:spacing w:after="0" w:line="240" w:lineRule="auto"/>
        <w:ind w:firstLine="709"/>
        <w:jc w:val="both"/>
        <w:rPr>
          <w:rFonts w:ascii="PT Astra Sans" w:hAnsi="PT Astra Sans"/>
          <w:bCs/>
          <w:sz w:val="24"/>
          <w:szCs w:val="24"/>
          <w:lang w:bidi="ru-RU"/>
        </w:rPr>
      </w:pPr>
      <w:r>
        <w:rPr>
          <w:rFonts w:ascii="PT Astra Sans" w:hAnsi="PT Astra Sans"/>
          <w:bCs/>
          <w:sz w:val="24"/>
          <w:szCs w:val="24"/>
          <w:lang w:bidi="ru-RU"/>
        </w:rPr>
        <w:t>1)</w:t>
      </w:r>
      <w:r w:rsidR="0034623F" w:rsidRPr="004B4C8E">
        <w:rPr>
          <w:rFonts w:ascii="PT Astra Sans" w:hAnsi="PT Astra Sans"/>
          <w:bCs/>
          <w:sz w:val="24"/>
          <w:szCs w:val="24"/>
          <w:lang w:bidi="ru-RU"/>
        </w:rPr>
        <w:t xml:space="preserve"> </w:t>
      </w:r>
      <w:r w:rsidR="006F0DD6" w:rsidRPr="004B4C8E">
        <w:rPr>
          <w:rFonts w:ascii="PT Astra Sans" w:hAnsi="PT Astra Sans"/>
          <w:bCs/>
          <w:sz w:val="24"/>
          <w:szCs w:val="24"/>
          <w:lang w:bidi="ru-RU"/>
        </w:rPr>
        <w:t>составить списки источников наружного противопожарного водоснабжения, внести их в реестр, вести строгий учёт их коли</w:t>
      </w:r>
      <w:r w:rsidR="0034623F" w:rsidRPr="004B4C8E">
        <w:rPr>
          <w:rFonts w:ascii="PT Astra Sans" w:hAnsi="PT Astra Sans"/>
          <w:bCs/>
          <w:sz w:val="24"/>
          <w:szCs w:val="24"/>
          <w:lang w:bidi="ru-RU"/>
        </w:rPr>
        <w:t>чества и технического состояния;</w:t>
      </w:r>
    </w:p>
    <w:p w:rsidR="006F0DD6" w:rsidRPr="004B4C8E" w:rsidRDefault="00E344B5" w:rsidP="006F0DD6">
      <w:pPr>
        <w:spacing w:after="0" w:line="240" w:lineRule="auto"/>
        <w:ind w:firstLine="709"/>
        <w:jc w:val="both"/>
        <w:rPr>
          <w:rFonts w:ascii="PT Astra Sans" w:hAnsi="PT Astra Sans"/>
          <w:bCs/>
          <w:sz w:val="24"/>
          <w:szCs w:val="24"/>
          <w:lang w:bidi="ru-RU"/>
        </w:rPr>
      </w:pPr>
      <w:r>
        <w:rPr>
          <w:rFonts w:ascii="PT Astra Sans" w:hAnsi="PT Astra Sans"/>
          <w:bCs/>
          <w:sz w:val="24"/>
          <w:szCs w:val="24"/>
          <w:lang w:bidi="ru-RU"/>
        </w:rPr>
        <w:t>2)</w:t>
      </w:r>
      <w:r w:rsidR="0034623F" w:rsidRPr="004B4C8E">
        <w:rPr>
          <w:rFonts w:ascii="PT Astra Sans" w:hAnsi="PT Astra Sans"/>
          <w:bCs/>
          <w:sz w:val="24"/>
          <w:szCs w:val="24"/>
          <w:lang w:bidi="ru-RU"/>
        </w:rPr>
        <w:t xml:space="preserve"> е</w:t>
      </w:r>
      <w:r w:rsidR="006F0DD6" w:rsidRPr="004B4C8E">
        <w:rPr>
          <w:rFonts w:ascii="PT Astra Sans" w:hAnsi="PT Astra Sans"/>
          <w:bCs/>
          <w:sz w:val="24"/>
          <w:szCs w:val="24"/>
          <w:lang w:bidi="ru-RU"/>
        </w:rPr>
        <w:t>жегодно принимать исчерпывающие меры по устранению неисправностей источников наружного противопожарного водоснабжения;</w:t>
      </w:r>
    </w:p>
    <w:p w:rsidR="006F0DD6" w:rsidRPr="004B4C8E" w:rsidRDefault="00E344B5" w:rsidP="006F0DD6">
      <w:pPr>
        <w:spacing w:after="0" w:line="240" w:lineRule="auto"/>
        <w:ind w:firstLine="709"/>
        <w:jc w:val="both"/>
        <w:rPr>
          <w:rFonts w:ascii="PT Astra Sans" w:hAnsi="PT Astra Sans"/>
          <w:bCs/>
          <w:sz w:val="24"/>
          <w:szCs w:val="24"/>
          <w:lang w:bidi="ru-RU"/>
        </w:rPr>
      </w:pPr>
      <w:r>
        <w:rPr>
          <w:rFonts w:ascii="PT Astra Sans" w:hAnsi="PT Astra Sans"/>
          <w:bCs/>
          <w:sz w:val="24"/>
          <w:szCs w:val="24"/>
          <w:lang w:bidi="ru-RU"/>
        </w:rPr>
        <w:t>3)</w:t>
      </w:r>
      <w:r w:rsidR="0034623F" w:rsidRPr="004B4C8E">
        <w:rPr>
          <w:rFonts w:ascii="PT Astra Sans" w:hAnsi="PT Astra Sans"/>
          <w:bCs/>
          <w:sz w:val="24"/>
          <w:szCs w:val="24"/>
          <w:lang w:bidi="ru-RU"/>
        </w:rPr>
        <w:t xml:space="preserve"> о</w:t>
      </w:r>
      <w:r w:rsidR="006F0DD6" w:rsidRPr="004B4C8E">
        <w:rPr>
          <w:rFonts w:ascii="PT Astra Sans" w:hAnsi="PT Astra Sans"/>
          <w:bCs/>
          <w:sz w:val="24"/>
          <w:szCs w:val="24"/>
          <w:lang w:bidi="ru-RU"/>
        </w:rPr>
        <w:t xml:space="preserve">беспечить подъезд и площадку для забора воды из естественных водоёмов </w:t>
      </w:r>
      <w:r w:rsidR="00C746EF" w:rsidRPr="004B4C8E">
        <w:rPr>
          <w:rFonts w:ascii="PT Astra Sans" w:hAnsi="PT Astra Sans"/>
          <w:bCs/>
          <w:sz w:val="24"/>
          <w:szCs w:val="24"/>
          <w:lang w:bidi="ru-RU"/>
        </w:rPr>
        <w:t xml:space="preserve">с </w:t>
      </w:r>
      <w:r w:rsidR="006F0DD6" w:rsidRPr="004B4C8E">
        <w:rPr>
          <w:rFonts w:ascii="PT Astra Sans" w:hAnsi="PT Astra Sans"/>
          <w:bCs/>
          <w:sz w:val="24"/>
          <w:szCs w:val="24"/>
          <w:lang w:bidi="ru-RU"/>
        </w:rPr>
        <w:t>твердым покрытием для пожарных автомобилей. В зимнее время контролировать наличие и размер проруби, осуществлять расчистку площадки от снега для пожарных автомобилей</w:t>
      </w:r>
      <w:r w:rsidR="00C746EF" w:rsidRPr="004B4C8E">
        <w:rPr>
          <w:rFonts w:ascii="PT Astra Sans" w:hAnsi="PT Astra Sans"/>
          <w:bCs/>
          <w:sz w:val="24"/>
          <w:szCs w:val="24"/>
          <w:lang w:bidi="ru-RU"/>
        </w:rPr>
        <w:t>.</w:t>
      </w:r>
    </w:p>
    <w:p w:rsidR="006F0DD6" w:rsidRDefault="000F6B54" w:rsidP="00053D3E">
      <w:pPr>
        <w:spacing w:after="0" w:line="240" w:lineRule="auto"/>
        <w:ind w:firstLine="709"/>
        <w:jc w:val="both"/>
        <w:rPr>
          <w:rFonts w:ascii="PT Astra Sans" w:hAnsi="PT Astra Sans"/>
          <w:bCs/>
          <w:sz w:val="24"/>
          <w:szCs w:val="24"/>
          <w:lang w:bidi="ru-RU"/>
        </w:rPr>
      </w:pPr>
      <w:r>
        <w:rPr>
          <w:rFonts w:ascii="PT Astra Sans" w:hAnsi="PT Astra Sans"/>
          <w:bCs/>
          <w:sz w:val="24"/>
          <w:szCs w:val="24"/>
          <w:lang w:bidi="ru-RU"/>
        </w:rPr>
        <w:t>4. Р</w:t>
      </w:r>
      <w:r w:rsidR="006F0DD6" w:rsidRPr="004B4C8E">
        <w:rPr>
          <w:rFonts w:ascii="PT Astra Sans" w:hAnsi="PT Astra Sans"/>
          <w:bCs/>
          <w:sz w:val="24"/>
          <w:szCs w:val="24"/>
          <w:lang w:bidi="ru-RU"/>
        </w:rPr>
        <w:t xml:space="preserve">уководителям предприятий, организаций, находящихся на территории </w:t>
      </w:r>
      <w:r w:rsidR="00C9789D" w:rsidRPr="004B4C8E">
        <w:rPr>
          <w:rFonts w:ascii="PT Astra Sans" w:hAnsi="PT Astra Sans"/>
          <w:bCs/>
          <w:sz w:val="24"/>
          <w:szCs w:val="24"/>
          <w:lang w:bidi="ru-RU"/>
        </w:rPr>
        <w:t>Белозерского</w:t>
      </w:r>
      <w:r w:rsidR="00B852B5">
        <w:rPr>
          <w:rFonts w:ascii="PT Astra Sans" w:hAnsi="PT Astra Sans"/>
          <w:bCs/>
          <w:sz w:val="24"/>
          <w:szCs w:val="24"/>
          <w:lang w:bidi="ru-RU"/>
        </w:rPr>
        <w:t xml:space="preserve"> округа</w:t>
      </w:r>
      <w:r w:rsidR="00053D3E">
        <w:rPr>
          <w:rFonts w:ascii="PT Astra Sans" w:hAnsi="PT Astra Sans"/>
          <w:bCs/>
          <w:sz w:val="24"/>
          <w:szCs w:val="24"/>
          <w:lang w:bidi="ru-RU"/>
        </w:rPr>
        <w:t xml:space="preserve"> (по согласованию)</w:t>
      </w:r>
      <w:r>
        <w:rPr>
          <w:rFonts w:ascii="PT Astra Sans" w:hAnsi="PT Astra Sans"/>
          <w:bCs/>
          <w:sz w:val="24"/>
          <w:szCs w:val="24"/>
          <w:lang w:bidi="ru-RU"/>
        </w:rPr>
        <w:t>,</w:t>
      </w:r>
      <w:r w:rsidR="0034623F" w:rsidRPr="004B4C8E">
        <w:rPr>
          <w:rFonts w:ascii="PT Astra Sans" w:hAnsi="PT Astra Sans"/>
          <w:bCs/>
          <w:sz w:val="24"/>
          <w:szCs w:val="24"/>
          <w:lang w:bidi="ru-RU"/>
        </w:rPr>
        <w:t xml:space="preserve"> </w:t>
      </w:r>
      <w:r w:rsidR="006F0DD6" w:rsidRPr="004B4C8E">
        <w:rPr>
          <w:rFonts w:ascii="PT Astra Sans" w:hAnsi="PT Astra Sans"/>
          <w:bCs/>
          <w:sz w:val="24"/>
          <w:szCs w:val="24"/>
          <w:lang w:bidi="ru-RU"/>
        </w:rPr>
        <w:t>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2B04A6" w:rsidRDefault="002B04A6" w:rsidP="00432D66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2B04A6" w:rsidRDefault="002B04A6" w:rsidP="002B04A6">
      <w:pPr>
        <w:spacing w:after="0" w:line="240" w:lineRule="auto"/>
        <w:ind w:firstLine="709"/>
        <w:jc w:val="center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2</w:t>
      </w:r>
    </w:p>
    <w:p w:rsidR="002B04A6" w:rsidRDefault="002B04A6" w:rsidP="00432D66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432D66" w:rsidRPr="000541E6" w:rsidRDefault="000F6B54" w:rsidP="00432D66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5</w:t>
      </w:r>
      <w:r w:rsidR="00432D66" w:rsidRPr="000541E6">
        <w:rPr>
          <w:rFonts w:ascii="PT Astra Sans" w:eastAsia="Times New Roman" w:hAnsi="PT Astra Sans" w:cs="Times New Roman"/>
          <w:sz w:val="24"/>
          <w:szCs w:val="24"/>
          <w:lang w:eastAsia="ru-RU"/>
        </w:rPr>
        <w:t>. Настоящее распоряжение разместить на официальном сайте Администрации Бе</w:t>
      </w:r>
      <w:r w:rsidR="00B852B5" w:rsidRPr="000541E6">
        <w:rPr>
          <w:rFonts w:ascii="PT Astra Sans" w:eastAsia="Times New Roman" w:hAnsi="PT Astra Sans" w:cs="Times New Roman"/>
          <w:sz w:val="24"/>
          <w:szCs w:val="24"/>
          <w:lang w:eastAsia="ru-RU"/>
        </w:rPr>
        <w:t>лозерского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</w:t>
      </w:r>
      <w:r w:rsidR="00B852B5" w:rsidRPr="000541E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округа</w:t>
      </w:r>
      <w:r w:rsidR="00432D66" w:rsidRPr="000541E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в информационно-телекоммуникационной сети Интернет. </w:t>
      </w:r>
    </w:p>
    <w:p w:rsidR="00E4668B" w:rsidRPr="000541E6" w:rsidRDefault="000F6B54" w:rsidP="00E4668B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6</w:t>
      </w:r>
      <w:r w:rsidR="00432D66" w:rsidRPr="000541E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. </w:t>
      </w:r>
      <w:proofErr w:type="gramStart"/>
      <w:r w:rsidR="00432D66" w:rsidRPr="000541E6">
        <w:rPr>
          <w:rFonts w:ascii="PT Astra Sans" w:eastAsia="Times New Roman" w:hAnsi="PT Astra Sans" w:cs="Times New Roman"/>
          <w:sz w:val="24"/>
          <w:szCs w:val="24"/>
          <w:lang w:eastAsia="ru-RU"/>
        </w:rPr>
        <w:t>Контроль за</w:t>
      </w:r>
      <w:proofErr w:type="gramEnd"/>
      <w:r w:rsidR="00432D66" w:rsidRPr="000541E6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выполнением настоящего распоряжения возложить на первого заместителя Главы Белозерского муниципального округа, начальника управления социальной политики.</w:t>
      </w:r>
    </w:p>
    <w:p w:rsidR="00E4668B" w:rsidRPr="000541E6" w:rsidRDefault="00E4668B" w:rsidP="00E4668B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E4668B" w:rsidRDefault="00E4668B" w:rsidP="00E4668B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6"/>
          <w:szCs w:val="26"/>
          <w:lang w:eastAsia="ru-RU"/>
        </w:rPr>
      </w:pPr>
    </w:p>
    <w:p w:rsidR="009E1812" w:rsidRPr="00E4668B" w:rsidRDefault="00213F5B" w:rsidP="00E4668B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6"/>
          <w:szCs w:val="26"/>
          <w:lang w:eastAsia="ru-RU"/>
        </w:rPr>
      </w:pPr>
      <w:r>
        <w:rPr>
          <w:rFonts w:ascii="PT Astra Sans" w:hAnsi="PT Astra Sans"/>
          <w:sz w:val="26"/>
          <w:szCs w:val="26"/>
        </w:rPr>
        <w:t xml:space="preserve">                                                                                                     </w:t>
      </w:r>
      <w:r w:rsidR="00F25655">
        <w:rPr>
          <w:rFonts w:ascii="PT Astra Sans" w:hAnsi="PT Astra Sans"/>
          <w:sz w:val="26"/>
          <w:szCs w:val="26"/>
        </w:rPr>
        <w:t xml:space="preserve">                          </w:t>
      </w:r>
    </w:p>
    <w:p w:rsidR="004D38C9" w:rsidRPr="004B4C8E" w:rsidRDefault="008C3D16" w:rsidP="0034623F">
      <w:pPr>
        <w:spacing w:after="0" w:line="240" w:lineRule="auto"/>
        <w:rPr>
          <w:rFonts w:ascii="PT Astra Sans" w:hAnsi="PT Astra Sans"/>
          <w:bCs/>
          <w:sz w:val="24"/>
          <w:szCs w:val="24"/>
          <w:lang w:bidi="ru-RU"/>
        </w:rPr>
      </w:pPr>
      <w:r>
        <w:rPr>
          <w:rFonts w:ascii="PT Astra Sans" w:hAnsi="PT Astra Sans"/>
          <w:bCs/>
          <w:sz w:val="24"/>
          <w:szCs w:val="24"/>
          <w:lang w:bidi="ru-RU"/>
        </w:rPr>
        <w:t>Глава</w:t>
      </w:r>
      <w:r w:rsidR="004D38C9" w:rsidRPr="004B4C8E">
        <w:rPr>
          <w:rFonts w:ascii="PT Astra Sans" w:hAnsi="PT Astra Sans"/>
          <w:bCs/>
          <w:sz w:val="24"/>
          <w:szCs w:val="24"/>
          <w:lang w:bidi="ru-RU"/>
        </w:rPr>
        <w:t xml:space="preserve">  </w:t>
      </w:r>
    </w:p>
    <w:p w:rsidR="0034623F" w:rsidRPr="004B4C8E" w:rsidRDefault="004D38C9" w:rsidP="0034623F">
      <w:pPr>
        <w:spacing w:after="0" w:line="240" w:lineRule="auto"/>
        <w:rPr>
          <w:rFonts w:ascii="PT Astra Sans" w:hAnsi="PT Astra Sans"/>
          <w:bCs/>
          <w:iCs/>
          <w:sz w:val="24"/>
          <w:szCs w:val="24"/>
          <w:lang w:bidi="ru-RU"/>
        </w:rPr>
      </w:pPr>
      <w:r w:rsidRPr="004B4C8E">
        <w:rPr>
          <w:rFonts w:ascii="PT Astra Sans" w:hAnsi="PT Astra Sans"/>
          <w:bCs/>
          <w:sz w:val="24"/>
          <w:szCs w:val="24"/>
          <w:lang w:bidi="ru-RU"/>
        </w:rPr>
        <w:t>Белозерского</w:t>
      </w:r>
      <w:r w:rsidR="0034623F" w:rsidRPr="004B4C8E">
        <w:rPr>
          <w:rFonts w:ascii="PT Astra Sans" w:hAnsi="PT Astra Sans"/>
          <w:bCs/>
          <w:sz w:val="24"/>
          <w:szCs w:val="24"/>
          <w:lang w:bidi="ru-RU"/>
        </w:rPr>
        <w:t xml:space="preserve"> </w:t>
      </w:r>
      <w:r w:rsidR="0034623F" w:rsidRPr="004B4C8E">
        <w:rPr>
          <w:rFonts w:ascii="PT Astra Sans" w:hAnsi="PT Astra Sans"/>
          <w:bCs/>
          <w:iCs/>
          <w:sz w:val="24"/>
          <w:szCs w:val="24"/>
          <w:lang w:bidi="ru-RU"/>
        </w:rPr>
        <w:t>муниципального округа</w:t>
      </w:r>
      <w:r w:rsidRPr="004B4C8E">
        <w:rPr>
          <w:rFonts w:ascii="PT Astra Sans" w:hAnsi="PT Astra Sans"/>
          <w:bCs/>
          <w:iCs/>
          <w:sz w:val="24"/>
          <w:szCs w:val="24"/>
          <w:lang w:bidi="ru-RU"/>
        </w:rPr>
        <w:t xml:space="preserve">                                                 </w:t>
      </w:r>
      <w:r w:rsidR="007B7AB3">
        <w:rPr>
          <w:rFonts w:ascii="PT Astra Sans" w:hAnsi="PT Astra Sans"/>
          <w:bCs/>
          <w:iCs/>
          <w:sz w:val="24"/>
          <w:szCs w:val="24"/>
          <w:lang w:bidi="ru-RU"/>
        </w:rPr>
        <w:t xml:space="preserve">             </w:t>
      </w:r>
      <w:r w:rsidR="00F35574" w:rsidRPr="004B4C8E">
        <w:rPr>
          <w:rFonts w:ascii="PT Astra Sans" w:hAnsi="PT Astra Sans"/>
          <w:bCs/>
          <w:iCs/>
          <w:sz w:val="24"/>
          <w:szCs w:val="24"/>
          <w:lang w:bidi="ru-RU"/>
        </w:rPr>
        <w:t>А.В. Завьялов</w:t>
      </w:r>
    </w:p>
    <w:p w:rsidR="0034623F" w:rsidRPr="004B4C8E" w:rsidRDefault="004D38C9" w:rsidP="0034623F">
      <w:pPr>
        <w:spacing w:after="0" w:line="240" w:lineRule="auto"/>
        <w:rPr>
          <w:rFonts w:ascii="PT Astra Sans" w:hAnsi="PT Astra Sans"/>
          <w:bCs/>
          <w:sz w:val="24"/>
          <w:szCs w:val="24"/>
          <w:lang w:bidi="ru-RU"/>
        </w:rPr>
      </w:pPr>
      <w:r w:rsidRPr="004B4C8E">
        <w:rPr>
          <w:rFonts w:ascii="PT Astra Sans" w:hAnsi="PT Astra Sans"/>
          <w:bCs/>
          <w:iCs/>
          <w:sz w:val="24"/>
          <w:szCs w:val="24"/>
          <w:lang w:bidi="ru-RU"/>
        </w:rPr>
        <w:t xml:space="preserve"> </w:t>
      </w:r>
      <w:r w:rsidR="0034623F" w:rsidRPr="004B4C8E">
        <w:rPr>
          <w:rFonts w:ascii="PT Astra Sans" w:hAnsi="PT Astra Sans"/>
          <w:bCs/>
          <w:sz w:val="24"/>
          <w:szCs w:val="24"/>
          <w:lang w:bidi="ru-RU"/>
        </w:rPr>
        <w:tab/>
      </w:r>
      <w:r w:rsidR="0034623F" w:rsidRPr="004B4C8E">
        <w:rPr>
          <w:rFonts w:ascii="PT Astra Sans" w:hAnsi="PT Astra Sans"/>
          <w:bCs/>
          <w:sz w:val="24"/>
          <w:szCs w:val="24"/>
          <w:lang w:bidi="ru-RU"/>
        </w:rPr>
        <w:tab/>
        <w:t xml:space="preserve">                                     </w:t>
      </w:r>
      <w:r w:rsidR="009E1812">
        <w:rPr>
          <w:rFonts w:ascii="PT Astra Sans" w:hAnsi="PT Astra Sans"/>
          <w:bCs/>
          <w:sz w:val="24"/>
          <w:szCs w:val="24"/>
          <w:lang w:bidi="ru-RU"/>
        </w:rPr>
        <w:t xml:space="preserve">                            </w:t>
      </w:r>
    </w:p>
    <w:p w:rsidR="00941944" w:rsidRDefault="00941944" w:rsidP="0034623F">
      <w:pPr>
        <w:spacing w:after="0" w:line="240" w:lineRule="auto"/>
        <w:rPr>
          <w:rFonts w:ascii="PT Astra Sans" w:hAnsi="PT Astra Sans"/>
          <w:bCs/>
          <w:sz w:val="20"/>
          <w:szCs w:val="20"/>
          <w:lang w:bidi="ru-RU"/>
        </w:rPr>
      </w:pPr>
    </w:p>
    <w:p w:rsidR="00941944" w:rsidRDefault="00941944" w:rsidP="0034623F">
      <w:pPr>
        <w:spacing w:after="0" w:line="240" w:lineRule="auto"/>
        <w:rPr>
          <w:rFonts w:ascii="PT Astra Sans" w:hAnsi="PT Astra Sans"/>
          <w:bCs/>
          <w:sz w:val="20"/>
          <w:szCs w:val="20"/>
          <w:lang w:bidi="ru-RU"/>
        </w:rPr>
      </w:pPr>
    </w:p>
    <w:p w:rsidR="00941944" w:rsidRDefault="00941944" w:rsidP="0034623F">
      <w:pPr>
        <w:spacing w:after="0" w:line="240" w:lineRule="auto"/>
        <w:rPr>
          <w:rFonts w:ascii="PT Astra Sans" w:hAnsi="PT Astra Sans"/>
          <w:bCs/>
          <w:sz w:val="20"/>
          <w:szCs w:val="20"/>
          <w:lang w:bidi="ru-RU"/>
        </w:rPr>
      </w:pPr>
    </w:p>
    <w:p w:rsidR="00941944" w:rsidRDefault="00941944" w:rsidP="0034623F">
      <w:pPr>
        <w:spacing w:after="0" w:line="240" w:lineRule="auto"/>
        <w:rPr>
          <w:rFonts w:ascii="PT Astra Sans" w:hAnsi="PT Astra Sans"/>
          <w:bCs/>
          <w:sz w:val="20"/>
          <w:szCs w:val="20"/>
          <w:lang w:bidi="ru-RU"/>
        </w:rPr>
      </w:pPr>
    </w:p>
    <w:p w:rsidR="00941944" w:rsidRDefault="00941944" w:rsidP="0034623F">
      <w:pPr>
        <w:spacing w:after="0" w:line="240" w:lineRule="auto"/>
        <w:rPr>
          <w:rFonts w:ascii="PT Astra Sans" w:hAnsi="PT Astra Sans"/>
          <w:bCs/>
          <w:sz w:val="20"/>
          <w:szCs w:val="20"/>
          <w:lang w:bidi="ru-RU"/>
        </w:rPr>
      </w:pPr>
    </w:p>
    <w:p w:rsidR="00941944" w:rsidRDefault="00941944" w:rsidP="0034623F">
      <w:pPr>
        <w:spacing w:after="0" w:line="240" w:lineRule="auto"/>
        <w:rPr>
          <w:rFonts w:ascii="PT Astra Sans" w:hAnsi="PT Astra Sans"/>
          <w:bCs/>
          <w:sz w:val="20"/>
          <w:szCs w:val="20"/>
          <w:lang w:bidi="ru-RU"/>
        </w:rPr>
      </w:pPr>
    </w:p>
    <w:p w:rsidR="0034623F" w:rsidRPr="004B4C8E" w:rsidRDefault="0034623F" w:rsidP="0034623F">
      <w:pPr>
        <w:spacing w:after="0" w:line="240" w:lineRule="auto"/>
        <w:rPr>
          <w:rFonts w:ascii="PT Astra Sans" w:hAnsi="PT Astra Sans"/>
          <w:bCs/>
          <w:sz w:val="20"/>
          <w:szCs w:val="20"/>
          <w:lang w:bidi="ru-RU"/>
        </w:rPr>
      </w:pPr>
    </w:p>
    <w:p w:rsidR="0034623F" w:rsidRPr="004B4C8E" w:rsidRDefault="0034623F" w:rsidP="0034623F">
      <w:pPr>
        <w:spacing w:after="0" w:line="240" w:lineRule="auto"/>
        <w:rPr>
          <w:rFonts w:ascii="PT Astra Sans" w:hAnsi="PT Astra Sans"/>
          <w:bCs/>
          <w:sz w:val="20"/>
          <w:szCs w:val="20"/>
          <w:lang w:bidi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13"/>
        <w:gridCol w:w="4674"/>
      </w:tblGrid>
      <w:tr w:rsidR="0034623F" w:rsidRPr="004B4C8E" w:rsidTr="00B36A5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4623F" w:rsidRPr="004B4C8E" w:rsidRDefault="0034623F" w:rsidP="00FA420C">
            <w:pPr>
              <w:rPr>
                <w:rFonts w:ascii="PT Astra Sans" w:hAnsi="PT Astra Sans"/>
                <w:b/>
                <w:bCs/>
                <w:lang w:bidi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35574" w:rsidRPr="004B4C8E" w:rsidRDefault="00F35574" w:rsidP="0034623F">
            <w:pPr>
              <w:rPr>
                <w:rFonts w:ascii="PT Astra Sans" w:hAnsi="PT Astra Sans"/>
                <w:bCs/>
                <w:lang w:bidi="ru-RU"/>
              </w:rPr>
            </w:pPr>
          </w:p>
          <w:p w:rsidR="00F35574" w:rsidRPr="004B4C8E" w:rsidRDefault="00F35574" w:rsidP="0034623F">
            <w:pPr>
              <w:rPr>
                <w:rFonts w:ascii="PT Astra Sans" w:hAnsi="PT Astra Sans"/>
                <w:bCs/>
                <w:lang w:bidi="ru-RU"/>
              </w:rPr>
            </w:pPr>
          </w:p>
          <w:p w:rsidR="00F35574" w:rsidRDefault="00F35574" w:rsidP="0034623F">
            <w:pPr>
              <w:rPr>
                <w:rFonts w:ascii="PT Astra Sans" w:hAnsi="PT Astra Sans"/>
                <w:bCs/>
                <w:lang w:bidi="ru-RU"/>
              </w:rPr>
            </w:pPr>
          </w:p>
          <w:p w:rsidR="00F25655" w:rsidRDefault="00F25655" w:rsidP="0034623F">
            <w:pPr>
              <w:rPr>
                <w:rFonts w:ascii="PT Astra Sans" w:hAnsi="PT Astra Sans"/>
                <w:bCs/>
                <w:lang w:bidi="ru-RU"/>
              </w:rPr>
            </w:pPr>
          </w:p>
          <w:p w:rsidR="00F25655" w:rsidRDefault="00F25655" w:rsidP="0034623F">
            <w:pPr>
              <w:rPr>
                <w:rFonts w:ascii="PT Astra Sans" w:hAnsi="PT Astra Sans"/>
                <w:bCs/>
                <w:lang w:bidi="ru-RU"/>
              </w:rPr>
            </w:pPr>
          </w:p>
          <w:p w:rsidR="00F25655" w:rsidRDefault="00F25655" w:rsidP="0034623F">
            <w:pPr>
              <w:rPr>
                <w:rFonts w:ascii="PT Astra Sans" w:hAnsi="PT Astra Sans"/>
                <w:bCs/>
                <w:lang w:bidi="ru-RU"/>
              </w:rPr>
            </w:pPr>
          </w:p>
          <w:p w:rsidR="00F25655" w:rsidRDefault="00F25655" w:rsidP="0034623F">
            <w:pPr>
              <w:rPr>
                <w:rFonts w:ascii="PT Astra Sans" w:hAnsi="PT Astra Sans"/>
                <w:bCs/>
                <w:lang w:bidi="ru-RU"/>
              </w:rPr>
            </w:pPr>
          </w:p>
          <w:p w:rsidR="00F25655" w:rsidRDefault="00F25655" w:rsidP="0034623F">
            <w:pPr>
              <w:rPr>
                <w:rFonts w:ascii="PT Astra Sans" w:hAnsi="PT Astra Sans"/>
                <w:bCs/>
                <w:lang w:bidi="ru-RU"/>
              </w:rPr>
            </w:pPr>
          </w:p>
          <w:p w:rsidR="00F25655" w:rsidRDefault="00F25655" w:rsidP="0034623F">
            <w:pPr>
              <w:rPr>
                <w:rFonts w:ascii="PT Astra Sans" w:hAnsi="PT Astra Sans"/>
                <w:bCs/>
                <w:lang w:bidi="ru-RU"/>
              </w:rPr>
            </w:pPr>
          </w:p>
          <w:p w:rsidR="00F25655" w:rsidRDefault="00F25655" w:rsidP="0034623F">
            <w:pPr>
              <w:rPr>
                <w:rFonts w:ascii="PT Astra Sans" w:hAnsi="PT Astra Sans"/>
                <w:bCs/>
                <w:lang w:bidi="ru-RU"/>
              </w:rPr>
            </w:pPr>
          </w:p>
          <w:p w:rsidR="00F25655" w:rsidRDefault="00F25655" w:rsidP="0034623F">
            <w:pPr>
              <w:rPr>
                <w:rFonts w:ascii="PT Astra Sans" w:hAnsi="PT Astra Sans"/>
                <w:bCs/>
                <w:lang w:bidi="ru-RU"/>
              </w:rPr>
            </w:pPr>
          </w:p>
          <w:p w:rsidR="00F25655" w:rsidRDefault="00F25655" w:rsidP="0034623F">
            <w:pPr>
              <w:rPr>
                <w:rFonts w:ascii="PT Astra Sans" w:hAnsi="PT Astra Sans"/>
                <w:bCs/>
                <w:lang w:bidi="ru-RU"/>
              </w:rPr>
            </w:pPr>
          </w:p>
          <w:p w:rsidR="00F25655" w:rsidRDefault="00F25655" w:rsidP="0034623F">
            <w:pPr>
              <w:rPr>
                <w:rFonts w:ascii="PT Astra Sans" w:hAnsi="PT Astra Sans"/>
                <w:bCs/>
                <w:lang w:bidi="ru-RU"/>
              </w:rPr>
            </w:pPr>
          </w:p>
          <w:p w:rsidR="00F25655" w:rsidRDefault="00F25655" w:rsidP="0034623F">
            <w:pPr>
              <w:rPr>
                <w:rFonts w:ascii="PT Astra Sans" w:hAnsi="PT Astra Sans"/>
                <w:bCs/>
                <w:lang w:bidi="ru-RU"/>
              </w:rPr>
            </w:pPr>
          </w:p>
          <w:p w:rsidR="00F25655" w:rsidRDefault="00F25655" w:rsidP="0034623F">
            <w:pPr>
              <w:rPr>
                <w:rFonts w:ascii="PT Astra Sans" w:hAnsi="PT Astra Sans"/>
                <w:bCs/>
                <w:lang w:bidi="ru-RU"/>
              </w:rPr>
            </w:pPr>
          </w:p>
          <w:p w:rsidR="00F25655" w:rsidRDefault="00F25655" w:rsidP="0034623F">
            <w:pPr>
              <w:rPr>
                <w:rFonts w:ascii="PT Astra Sans" w:hAnsi="PT Astra Sans"/>
                <w:bCs/>
                <w:lang w:bidi="ru-RU"/>
              </w:rPr>
            </w:pPr>
          </w:p>
          <w:p w:rsidR="00F25655" w:rsidRDefault="00F25655" w:rsidP="0034623F">
            <w:pPr>
              <w:rPr>
                <w:rFonts w:ascii="PT Astra Sans" w:hAnsi="PT Astra Sans"/>
                <w:bCs/>
                <w:lang w:bidi="ru-RU"/>
              </w:rPr>
            </w:pPr>
          </w:p>
          <w:p w:rsidR="00F25655" w:rsidRDefault="00F25655" w:rsidP="0034623F">
            <w:pPr>
              <w:rPr>
                <w:rFonts w:ascii="PT Astra Sans" w:hAnsi="PT Astra Sans"/>
                <w:bCs/>
                <w:lang w:bidi="ru-RU"/>
              </w:rPr>
            </w:pPr>
          </w:p>
          <w:p w:rsidR="00F25655" w:rsidRDefault="00F25655" w:rsidP="0034623F">
            <w:pPr>
              <w:rPr>
                <w:rFonts w:ascii="PT Astra Sans" w:hAnsi="PT Astra Sans"/>
                <w:bCs/>
                <w:lang w:bidi="ru-RU"/>
              </w:rPr>
            </w:pPr>
          </w:p>
          <w:p w:rsidR="00F25655" w:rsidRDefault="00F25655" w:rsidP="0034623F">
            <w:pPr>
              <w:rPr>
                <w:rFonts w:ascii="PT Astra Sans" w:hAnsi="PT Astra Sans"/>
                <w:bCs/>
                <w:lang w:bidi="ru-RU"/>
              </w:rPr>
            </w:pPr>
          </w:p>
          <w:p w:rsidR="00F25655" w:rsidRDefault="00F25655" w:rsidP="0034623F">
            <w:pPr>
              <w:rPr>
                <w:rFonts w:ascii="PT Astra Sans" w:hAnsi="PT Astra Sans"/>
                <w:bCs/>
                <w:lang w:bidi="ru-RU"/>
              </w:rPr>
            </w:pPr>
          </w:p>
          <w:p w:rsidR="00F25655" w:rsidRDefault="00F25655" w:rsidP="0034623F">
            <w:pPr>
              <w:rPr>
                <w:rFonts w:ascii="PT Astra Sans" w:hAnsi="PT Astra Sans"/>
                <w:bCs/>
                <w:lang w:bidi="ru-RU"/>
              </w:rPr>
            </w:pPr>
          </w:p>
          <w:p w:rsidR="00F25655" w:rsidRDefault="00F25655" w:rsidP="0034623F">
            <w:pPr>
              <w:rPr>
                <w:rFonts w:ascii="PT Astra Sans" w:hAnsi="PT Astra Sans"/>
                <w:bCs/>
                <w:lang w:bidi="ru-RU"/>
              </w:rPr>
            </w:pPr>
          </w:p>
          <w:p w:rsidR="00F25655" w:rsidRDefault="00F25655" w:rsidP="0034623F">
            <w:pPr>
              <w:rPr>
                <w:rFonts w:ascii="PT Astra Sans" w:hAnsi="PT Astra Sans"/>
                <w:bCs/>
                <w:lang w:bidi="ru-RU"/>
              </w:rPr>
            </w:pPr>
          </w:p>
          <w:p w:rsidR="00F25655" w:rsidRDefault="00F25655" w:rsidP="0034623F">
            <w:pPr>
              <w:rPr>
                <w:rFonts w:ascii="PT Astra Sans" w:hAnsi="PT Astra Sans"/>
                <w:bCs/>
                <w:lang w:bidi="ru-RU"/>
              </w:rPr>
            </w:pPr>
          </w:p>
          <w:p w:rsidR="00F25655" w:rsidRDefault="00F25655" w:rsidP="0034623F">
            <w:pPr>
              <w:rPr>
                <w:rFonts w:ascii="PT Astra Sans" w:hAnsi="PT Astra Sans"/>
                <w:bCs/>
                <w:lang w:bidi="ru-RU"/>
              </w:rPr>
            </w:pPr>
          </w:p>
          <w:p w:rsidR="00F25655" w:rsidRDefault="00F25655" w:rsidP="0034623F">
            <w:pPr>
              <w:rPr>
                <w:rFonts w:ascii="PT Astra Sans" w:hAnsi="PT Astra Sans"/>
                <w:bCs/>
                <w:lang w:bidi="ru-RU"/>
              </w:rPr>
            </w:pPr>
          </w:p>
          <w:p w:rsidR="00F25655" w:rsidRDefault="00F25655" w:rsidP="0034623F">
            <w:pPr>
              <w:rPr>
                <w:rFonts w:ascii="PT Astra Sans" w:hAnsi="PT Astra Sans"/>
                <w:bCs/>
                <w:lang w:bidi="ru-RU"/>
              </w:rPr>
            </w:pPr>
          </w:p>
          <w:p w:rsidR="006D789A" w:rsidRDefault="006D789A" w:rsidP="0034623F">
            <w:pPr>
              <w:rPr>
                <w:rFonts w:ascii="PT Astra Sans" w:hAnsi="PT Astra Sans"/>
                <w:bCs/>
                <w:lang w:bidi="ru-RU"/>
              </w:rPr>
            </w:pPr>
          </w:p>
          <w:p w:rsidR="007B7AB3" w:rsidRPr="004B4C8E" w:rsidRDefault="007B7AB3" w:rsidP="0034623F">
            <w:pPr>
              <w:rPr>
                <w:rFonts w:ascii="PT Astra Sans" w:hAnsi="PT Astra Sans"/>
                <w:bCs/>
                <w:lang w:bidi="ru-RU"/>
              </w:rPr>
            </w:pPr>
          </w:p>
          <w:p w:rsidR="00193E3F" w:rsidRDefault="00193E3F" w:rsidP="0034623F">
            <w:pPr>
              <w:rPr>
                <w:rFonts w:ascii="PT Astra Sans" w:hAnsi="PT Astra Sans"/>
                <w:bCs/>
                <w:sz w:val="20"/>
                <w:szCs w:val="20"/>
                <w:lang w:bidi="ru-RU"/>
              </w:rPr>
            </w:pPr>
          </w:p>
          <w:p w:rsidR="00193E3F" w:rsidRDefault="00193E3F" w:rsidP="0034623F">
            <w:pPr>
              <w:rPr>
                <w:rFonts w:ascii="PT Astra Sans" w:hAnsi="PT Astra Sans"/>
                <w:bCs/>
                <w:sz w:val="20"/>
                <w:szCs w:val="20"/>
                <w:lang w:bidi="ru-RU"/>
              </w:rPr>
            </w:pPr>
          </w:p>
          <w:p w:rsidR="00FA420C" w:rsidRDefault="00FA420C" w:rsidP="0034623F">
            <w:pPr>
              <w:rPr>
                <w:rFonts w:ascii="PT Astra Sans" w:hAnsi="PT Astra Sans"/>
                <w:bCs/>
                <w:sz w:val="20"/>
                <w:szCs w:val="20"/>
                <w:lang w:bidi="ru-RU"/>
              </w:rPr>
            </w:pPr>
          </w:p>
          <w:p w:rsidR="00527BAE" w:rsidRDefault="00527BAE" w:rsidP="0034623F">
            <w:pPr>
              <w:rPr>
                <w:rFonts w:ascii="PT Astra Sans" w:hAnsi="PT Astra Sans"/>
                <w:bCs/>
                <w:sz w:val="20"/>
                <w:szCs w:val="20"/>
                <w:lang w:bidi="ru-RU"/>
              </w:rPr>
            </w:pPr>
          </w:p>
          <w:p w:rsidR="0034623F" w:rsidRPr="0026564E" w:rsidRDefault="0034623F" w:rsidP="0034623F">
            <w:pPr>
              <w:rPr>
                <w:rFonts w:ascii="PT Astra Sans" w:hAnsi="PT Astra Sans"/>
                <w:bCs/>
                <w:sz w:val="20"/>
                <w:szCs w:val="20"/>
                <w:lang w:bidi="ru-RU"/>
              </w:rPr>
            </w:pPr>
            <w:r w:rsidRPr="0026564E">
              <w:rPr>
                <w:rFonts w:ascii="PT Astra Sans" w:hAnsi="PT Astra Sans"/>
                <w:bCs/>
                <w:sz w:val="20"/>
                <w:szCs w:val="20"/>
                <w:lang w:bidi="ru-RU"/>
              </w:rPr>
              <w:lastRenderedPageBreak/>
              <w:t xml:space="preserve">Приложение  </w:t>
            </w:r>
          </w:p>
          <w:p w:rsidR="00716853" w:rsidRPr="0026564E" w:rsidRDefault="0034623F" w:rsidP="00B36A5B">
            <w:pPr>
              <w:rPr>
                <w:rFonts w:ascii="PT Astra Sans" w:hAnsi="PT Astra Sans"/>
                <w:bCs/>
                <w:iCs/>
                <w:sz w:val="20"/>
                <w:szCs w:val="20"/>
                <w:lang w:bidi="ru-RU"/>
              </w:rPr>
            </w:pPr>
            <w:r w:rsidRPr="0026564E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>к распоряжению Адми</w:t>
            </w:r>
            <w:r w:rsidR="0033443C" w:rsidRPr="0026564E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>нистрации          Белозерского</w:t>
            </w:r>
            <w:r w:rsidRPr="0026564E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 xml:space="preserve"> </w:t>
            </w:r>
            <w:r w:rsidRPr="0026564E">
              <w:rPr>
                <w:rFonts w:ascii="PT Astra Sans" w:hAnsi="PT Astra Sans"/>
                <w:bCs/>
                <w:iCs/>
                <w:sz w:val="20"/>
                <w:szCs w:val="20"/>
                <w:lang w:bidi="ru-RU"/>
              </w:rPr>
              <w:t>муниципального округа Курганской области</w:t>
            </w:r>
          </w:p>
          <w:p w:rsidR="00941944" w:rsidRPr="0026564E" w:rsidRDefault="0034623F" w:rsidP="00B36A5B">
            <w:pPr>
              <w:rPr>
                <w:rFonts w:ascii="PT Astra Sans" w:hAnsi="PT Astra Sans"/>
                <w:bCs/>
                <w:sz w:val="20"/>
                <w:szCs w:val="20"/>
                <w:lang w:bidi="ru-RU"/>
              </w:rPr>
            </w:pPr>
            <w:r w:rsidRPr="0026564E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 xml:space="preserve"> </w:t>
            </w:r>
            <w:r w:rsidR="00527BAE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 xml:space="preserve">от «___» </w:t>
            </w:r>
            <w:r w:rsidR="00E344B5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 xml:space="preserve">июня </w:t>
            </w:r>
            <w:r w:rsidR="000975F6" w:rsidRPr="0026564E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>2023</w:t>
            </w:r>
            <w:r w:rsidR="008250CC" w:rsidRPr="0026564E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 xml:space="preserve"> года </w:t>
            </w:r>
            <w:r w:rsidR="000975F6" w:rsidRPr="0026564E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>№ ___</w:t>
            </w:r>
            <w:r w:rsidR="008250CC" w:rsidRPr="0026564E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>_</w:t>
            </w:r>
          </w:p>
          <w:p w:rsidR="0034623F" w:rsidRDefault="0034623F" w:rsidP="00941944">
            <w:pPr>
              <w:jc w:val="center"/>
              <w:rPr>
                <w:rFonts w:ascii="PT Astra Sans" w:hAnsi="PT Astra Sans"/>
                <w:bCs/>
                <w:sz w:val="20"/>
                <w:szCs w:val="20"/>
                <w:lang w:bidi="ru-RU"/>
              </w:rPr>
            </w:pPr>
            <w:r w:rsidRPr="0026564E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>«</w:t>
            </w:r>
            <w:r w:rsidR="00E344B5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>О внесении изме</w:t>
            </w:r>
            <w:r w:rsidR="00A2577B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>нений</w:t>
            </w:r>
            <w:r w:rsidR="00E344B5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 xml:space="preserve"> в распоряжение Администрации Белозерского муниципального округа от 12.04.2023г. №244</w:t>
            </w:r>
            <w:r w:rsidR="00A2577B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>-р</w:t>
            </w:r>
            <w:r w:rsidR="00E344B5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 xml:space="preserve"> « </w:t>
            </w:r>
            <w:r w:rsidR="00B36A5B" w:rsidRPr="0026564E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 xml:space="preserve">Об источниках наружного противопожарного водоснабжения для целей пожаротушения, расположенных в населенных </w:t>
            </w:r>
            <w:r w:rsidR="008250CC" w:rsidRPr="0026564E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>пунктах Белозерского</w:t>
            </w:r>
            <w:r w:rsidR="00B36A5B" w:rsidRPr="0026564E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 xml:space="preserve"> муниципального округа Курганской области и </w:t>
            </w:r>
            <w:r w:rsidR="0026564E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 xml:space="preserve">на прилегающих к </w:t>
            </w:r>
            <w:r w:rsidR="00C746EF" w:rsidRPr="0026564E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>ним территориях</w:t>
            </w:r>
            <w:r w:rsidRPr="0026564E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>»</w:t>
            </w:r>
          </w:p>
          <w:p w:rsidR="00A2577B" w:rsidRDefault="00A2577B" w:rsidP="00941944">
            <w:pPr>
              <w:jc w:val="center"/>
              <w:rPr>
                <w:rFonts w:ascii="PT Astra Sans" w:hAnsi="PT Astra Sans"/>
                <w:bCs/>
                <w:sz w:val="20"/>
                <w:szCs w:val="20"/>
                <w:lang w:bidi="ru-RU"/>
              </w:rPr>
            </w:pPr>
          </w:p>
          <w:p w:rsidR="00A2577B" w:rsidRPr="0026564E" w:rsidRDefault="00A2577B" w:rsidP="00A2577B">
            <w:pPr>
              <w:rPr>
                <w:rFonts w:ascii="PT Astra Sans" w:hAnsi="PT Astra Sans"/>
                <w:bCs/>
                <w:sz w:val="20"/>
                <w:szCs w:val="20"/>
                <w:lang w:bidi="ru-RU"/>
              </w:rPr>
            </w:pPr>
            <w:r w:rsidRPr="0026564E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 xml:space="preserve">Приложение  </w:t>
            </w:r>
            <w:r w:rsidR="000F6B54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>1</w:t>
            </w:r>
          </w:p>
          <w:p w:rsidR="00A2577B" w:rsidRPr="0026564E" w:rsidRDefault="00A2577B" w:rsidP="00A2577B">
            <w:pPr>
              <w:rPr>
                <w:rFonts w:ascii="PT Astra Sans" w:hAnsi="PT Astra Sans"/>
                <w:bCs/>
                <w:iCs/>
                <w:sz w:val="20"/>
                <w:szCs w:val="20"/>
                <w:lang w:bidi="ru-RU"/>
              </w:rPr>
            </w:pPr>
            <w:r w:rsidRPr="0026564E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 xml:space="preserve">к распоряжению Администрации          Белозерского </w:t>
            </w:r>
            <w:r w:rsidRPr="0026564E">
              <w:rPr>
                <w:rFonts w:ascii="PT Astra Sans" w:hAnsi="PT Astra Sans"/>
                <w:bCs/>
                <w:iCs/>
                <w:sz w:val="20"/>
                <w:szCs w:val="20"/>
                <w:lang w:bidi="ru-RU"/>
              </w:rPr>
              <w:t>муниципального округа Курганской области</w:t>
            </w:r>
          </w:p>
          <w:p w:rsidR="00A2577B" w:rsidRPr="0026564E" w:rsidRDefault="00A2577B" w:rsidP="00A2577B">
            <w:pPr>
              <w:rPr>
                <w:rFonts w:ascii="PT Astra Sans" w:hAnsi="PT Astra Sans"/>
                <w:bCs/>
                <w:sz w:val="20"/>
                <w:szCs w:val="20"/>
                <w:lang w:bidi="ru-RU"/>
              </w:rPr>
            </w:pPr>
            <w:r w:rsidRPr="0026564E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 xml:space="preserve"> </w:t>
            </w:r>
            <w:r>
              <w:rPr>
                <w:rFonts w:ascii="PT Astra Sans" w:hAnsi="PT Astra Sans"/>
                <w:bCs/>
                <w:sz w:val="20"/>
                <w:szCs w:val="20"/>
                <w:lang w:bidi="ru-RU"/>
              </w:rPr>
              <w:t xml:space="preserve">от «12» апреля </w:t>
            </w:r>
            <w:r w:rsidRPr="0026564E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 xml:space="preserve">2023 года № </w:t>
            </w:r>
            <w:r>
              <w:rPr>
                <w:rFonts w:ascii="PT Astra Sans" w:hAnsi="PT Astra Sans"/>
                <w:bCs/>
                <w:sz w:val="20"/>
                <w:szCs w:val="20"/>
                <w:lang w:bidi="ru-RU"/>
              </w:rPr>
              <w:t>244-р</w:t>
            </w:r>
          </w:p>
          <w:p w:rsidR="00A2577B" w:rsidRPr="004B4C8E" w:rsidRDefault="00A2577B" w:rsidP="000F6B54">
            <w:pPr>
              <w:jc w:val="center"/>
              <w:rPr>
                <w:rFonts w:ascii="PT Astra Sans" w:hAnsi="PT Astra Sans"/>
                <w:b/>
                <w:bCs/>
                <w:lang w:bidi="ru-RU"/>
              </w:rPr>
            </w:pPr>
            <w:r>
              <w:rPr>
                <w:rFonts w:ascii="PT Astra Sans" w:hAnsi="PT Astra Sans"/>
                <w:bCs/>
                <w:sz w:val="20"/>
                <w:szCs w:val="20"/>
                <w:lang w:bidi="ru-RU"/>
              </w:rPr>
              <w:t xml:space="preserve"> «</w:t>
            </w:r>
            <w:r w:rsidRPr="0026564E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 xml:space="preserve">Об источниках наружного противопожарного водоснабжения для целей пожаротушения, расположенных в населенных пунктах Белозерского муниципального округа Курганской области и </w:t>
            </w:r>
            <w:r>
              <w:rPr>
                <w:rFonts w:ascii="PT Astra Sans" w:hAnsi="PT Astra Sans"/>
                <w:bCs/>
                <w:sz w:val="20"/>
                <w:szCs w:val="20"/>
                <w:lang w:bidi="ru-RU"/>
              </w:rPr>
              <w:t xml:space="preserve">на прилегающих к </w:t>
            </w:r>
            <w:r w:rsidRPr="0026564E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>ним территориях»</w:t>
            </w:r>
          </w:p>
        </w:tc>
      </w:tr>
    </w:tbl>
    <w:p w:rsidR="0034623F" w:rsidRDefault="0034623F" w:rsidP="0034623F">
      <w:pPr>
        <w:jc w:val="center"/>
        <w:rPr>
          <w:rFonts w:ascii="PT Astra Sans" w:hAnsi="PT Astra Sans"/>
          <w:b/>
          <w:bCs/>
          <w:lang w:bidi="ru-RU"/>
        </w:rPr>
      </w:pPr>
    </w:p>
    <w:p w:rsidR="00A2577B" w:rsidRPr="004B4C8E" w:rsidRDefault="00A2577B" w:rsidP="0034623F">
      <w:pPr>
        <w:jc w:val="center"/>
        <w:rPr>
          <w:rFonts w:ascii="PT Astra Sans" w:hAnsi="PT Astra Sans"/>
          <w:b/>
          <w:bCs/>
          <w:lang w:bidi="ru-RU"/>
        </w:rPr>
      </w:pPr>
    </w:p>
    <w:p w:rsidR="0034623F" w:rsidRPr="004B4C8E" w:rsidRDefault="0034623F" w:rsidP="00B36A5B">
      <w:pPr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  <w:lang w:bidi="ru-RU"/>
        </w:rPr>
      </w:pPr>
      <w:r w:rsidRPr="004B4C8E">
        <w:rPr>
          <w:rFonts w:ascii="PT Astra Sans" w:hAnsi="PT Astra Sans"/>
          <w:b/>
          <w:bCs/>
          <w:sz w:val="24"/>
          <w:szCs w:val="24"/>
          <w:lang w:bidi="ru-RU"/>
        </w:rPr>
        <w:t>ПРАВИЛА</w:t>
      </w:r>
    </w:p>
    <w:p w:rsidR="0034623F" w:rsidRPr="004B4C8E" w:rsidRDefault="0034623F" w:rsidP="00B36A5B">
      <w:pPr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  <w:lang w:bidi="ru-RU"/>
        </w:rPr>
      </w:pPr>
      <w:r w:rsidRPr="004B4C8E">
        <w:rPr>
          <w:rFonts w:ascii="PT Astra Sans" w:hAnsi="PT Astra Sans"/>
          <w:b/>
          <w:bCs/>
          <w:sz w:val="24"/>
          <w:szCs w:val="24"/>
          <w:lang w:bidi="ru-RU"/>
        </w:rPr>
        <w:t>учёта и проверки наружного противопожарного водоснабжения на территории</w:t>
      </w:r>
      <w:r w:rsidRPr="004B4C8E">
        <w:rPr>
          <w:rFonts w:ascii="PT Astra Sans" w:hAnsi="PT Astra Sans"/>
          <w:b/>
          <w:bCs/>
          <w:sz w:val="24"/>
          <w:szCs w:val="24"/>
          <w:lang w:bidi="ru-RU"/>
        </w:rPr>
        <w:br/>
      </w:r>
      <w:r w:rsidR="008250CC" w:rsidRPr="004B4C8E">
        <w:rPr>
          <w:rFonts w:ascii="PT Astra Sans" w:hAnsi="PT Astra Sans"/>
          <w:b/>
          <w:bCs/>
          <w:sz w:val="24"/>
          <w:szCs w:val="24"/>
          <w:lang w:bidi="ru-RU"/>
        </w:rPr>
        <w:t>Белозерского</w:t>
      </w:r>
      <w:r w:rsidR="00457FF2" w:rsidRPr="004B4C8E">
        <w:rPr>
          <w:rFonts w:ascii="PT Astra Sans" w:hAnsi="PT Astra Sans"/>
          <w:b/>
          <w:bCs/>
          <w:sz w:val="24"/>
          <w:szCs w:val="24"/>
          <w:lang w:bidi="ru-RU"/>
        </w:rPr>
        <w:t xml:space="preserve"> муниципального округа Курганской области</w:t>
      </w:r>
    </w:p>
    <w:p w:rsidR="00B36A5B" w:rsidRPr="004B4C8E" w:rsidRDefault="00B36A5B" w:rsidP="00B36A5B">
      <w:pPr>
        <w:jc w:val="center"/>
        <w:rPr>
          <w:rFonts w:ascii="PT Astra Sans" w:hAnsi="PT Astra Sans"/>
          <w:b/>
          <w:bCs/>
          <w:lang w:bidi="ru-RU"/>
        </w:rPr>
      </w:pPr>
      <w:bookmarkStart w:id="1" w:name="bookmark3"/>
    </w:p>
    <w:p w:rsidR="0034623F" w:rsidRPr="004B4C8E" w:rsidRDefault="00193E3F" w:rsidP="00457FF2">
      <w:pPr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  <w:lang w:bidi="ru-RU"/>
        </w:rPr>
      </w:pPr>
      <w:r>
        <w:rPr>
          <w:rFonts w:ascii="PT Astra Sans" w:hAnsi="PT Astra Sans"/>
          <w:b/>
          <w:bCs/>
          <w:sz w:val="24"/>
          <w:szCs w:val="24"/>
          <w:lang w:bidi="ru-RU"/>
        </w:rPr>
        <w:t xml:space="preserve">Раздел </w:t>
      </w:r>
      <w:r w:rsidR="00457FF2" w:rsidRPr="004B4C8E">
        <w:rPr>
          <w:rFonts w:ascii="PT Astra Sans" w:hAnsi="PT Astra Sans"/>
          <w:b/>
          <w:bCs/>
          <w:sz w:val="24"/>
          <w:szCs w:val="24"/>
          <w:lang w:val="en-US" w:bidi="ru-RU"/>
        </w:rPr>
        <w:t>I</w:t>
      </w:r>
      <w:r w:rsidR="00457FF2" w:rsidRPr="004B4C8E">
        <w:rPr>
          <w:rFonts w:ascii="PT Astra Sans" w:hAnsi="PT Astra Sans"/>
          <w:b/>
          <w:bCs/>
          <w:sz w:val="24"/>
          <w:szCs w:val="24"/>
          <w:lang w:bidi="ru-RU"/>
        </w:rPr>
        <w:t xml:space="preserve">. </w:t>
      </w:r>
      <w:r w:rsidR="0034623F" w:rsidRPr="004B4C8E">
        <w:rPr>
          <w:rFonts w:ascii="PT Astra Sans" w:hAnsi="PT Astra Sans"/>
          <w:b/>
          <w:bCs/>
          <w:sz w:val="24"/>
          <w:szCs w:val="24"/>
          <w:lang w:bidi="ru-RU"/>
        </w:rPr>
        <w:t>Общие положения</w:t>
      </w:r>
      <w:bookmarkEnd w:id="1"/>
    </w:p>
    <w:p w:rsidR="00457FF2" w:rsidRPr="004B4C8E" w:rsidRDefault="00457FF2" w:rsidP="00457FF2">
      <w:pPr>
        <w:jc w:val="center"/>
        <w:rPr>
          <w:rFonts w:ascii="PT Astra Sans" w:hAnsi="PT Astra Sans"/>
          <w:lang w:bidi="ru-RU"/>
        </w:rPr>
      </w:pPr>
    </w:p>
    <w:p w:rsidR="0034623F" w:rsidRPr="004B4C8E" w:rsidRDefault="00457FF2" w:rsidP="00457FF2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1. </w:t>
      </w:r>
      <w:proofErr w:type="gramStart"/>
      <w:r w:rsidR="0034623F" w:rsidRPr="004B4C8E">
        <w:rPr>
          <w:rFonts w:ascii="PT Astra Sans" w:hAnsi="PT Astra Sans"/>
          <w:sz w:val="24"/>
          <w:szCs w:val="24"/>
          <w:lang w:bidi="ru-RU"/>
        </w:rPr>
        <w:t xml:space="preserve">Настоящие Правила действуют на всей территории </w:t>
      </w:r>
      <w:r w:rsidR="002E5881" w:rsidRPr="004B4C8E">
        <w:rPr>
          <w:rFonts w:ascii="PT Astra Sans" w:hAnsi="PT Astra Sans"/>
          <w:bCs/>
          <w:sz w:val="24"/>
          <w:szCs w:val="24"/>
          <w:lang w:bidi="ru-RU"/>
        </w:rPr>
        <w:t>Белозерского</w:t>
      </w:r>
      <w:r w:rsidRPr="004B4C8E">
        <w:rPr>
          <w:rFonts w:ascii="PT Astra Sans" w:hAnsi="PT Astra Sans"/>
          <w:bCs/>
          <w:sz w:val="24"/>
          <w:szCs w:val="24"/>
          <w:lang w:bidi="ru-RU"/>
        </w:rPr>
        <w:t xml:space="preserve"> муниципального округа Курганской области</w:t>
      </w:r>
      <w:r w:rsidR="002E5881" w:rsidRPr="004B4C8E">
        <w:rPr>
          <w:rFonts w:ascii="PT Astra Sans" w:hAnsi="PT Astra Sans"/>
          <w:bCs/>
          <w:sz w:val="24"/>
          <w:szCs w:val="24"/>
          <w:lang w:bidi="ru-RU"/>
        </w:rPr>
        <w:t xml:space="preserve"> (далее – Белозерский</w:t>
      </w:r>
      <w:r w:rsidR="00DB3697">
        <w:rPr>
          <w:rFonts w:ascii="PT Astra Sans" w:hAnsi="PT Astra Sans"/>
          <w:bCs/>
          <w:sz w:val="24"/>
          <w:szCs w:val="24"/>
          <w:lang w:bidi="ru-RU"/>
        </w:rPr>
        <w:t xml:space="preserve"> округ</w:t>
      </w:r>
      <w:r w:rsidRPr="004B4C8E">
        <w:rPr>
          <w:rFonts w:ascii="PT Astra Sans" w:hAnsi="PT Astra Sans"/>
          <w:bCs/>
          <w:sz w:val="24"/>
          <w:szCs w:val="24"/>
          <w:lang w:bidi="ru-RU"/>
        </w:rPr>
        <w:t xml:space="preserve">) </w:t>
      </w:r>
      <w:r w:rsidR="0034623F" w:rsidRPr="004B4C8E">
        <w:rPr>
          <w:rFonts w:ascii="PT Astra Sans" w:hAnsi="PT Astra Sans"/>
          <w:sz w:val="24"/>
          <w:szCs w:val="24"/>
          <w:lang w:bidi="ru-RU"/>
        </w:rPr>
        <w:t>и обязательны для исполнения всеми организациями</w:t>
      </w:r>
      <w:r w:rsidRPr="004B4C8E">
        <w:rPr>
          <w:rFonts w:ascii="PT Astra Sans" w:hAnsi="PT Astra Sans"/>
          <w:sz w:val="24"/>
          <w:szCs w:val="24"/>
          <w:lang w:bidi="ru-RU"/>
        </w:rPr>
        <w:t>,</w:t>
      </w:r>
      <w:r w:rsidR="0034623F" w:rsidRPr="004B4C8E">
        <w:rPr>
          <w:rFonts w:ascii="PT Astra Sans" w:hAnsi="PT Astra Sans"/>
          <w:sz w:val="24"/>
          <w:szCs w:val="24"/>
          <w:lang w:bidi="ru-RU"/>
        </w:rPr>
        <w:t xml:space="preserve"> предприятиями</w:t>
      </w:r>
      <w:r w:rsidRPr="004B4C8E">
        <w:rPr>
          <w:rFonts w:ascii="PT Astra Sans" w:hAnsi="PT Astra Sans"/>
          <w:bCs/>
          <w:lang w:bidi="ru-RU"/>
        </w:rPr>
        <w:t xml:space="preserve"> </w:t>
      </w:r>
      <w:r w:rsidR="002E5881" w:rsidRPr="004B4C8E">
        <w:rPr>
          <w:rFonts w:ascii="PT Astra Sans" w:hAnsi="PT Astra Sans"/>
          <w:bCs/>
          <w:sz w:val="24"/>
          <w:szCs w:val="24"/>
          <w:lang w:bidi="ru-RU"/>
        </w:rPr>
        <w:t>Белозерского</w:t>
      </w:r>
      <w:r w:rsidR="00DB3697">
        <w:rPr>
          <w:rFonts w:ascii="PT Astra Sans" w:hAnsi="PT Astra Sans"/>
          <w:bCs/>
          <w:sz w:val="24"/>
          <w:szCs w:val="24"/>
          <w:lang w:bidi="ru-RU"/>
        </w:rPr>
        <w:t xml:space="preserve"> округа</w:t>
      </w:r>
      <w:r w:rsidR="00053D3E">
        <w:rPr>
          <w:rFonts w:ascii="PT Astra Sans" w:hAnsi="PT Astra Sans"/>
          <w:bCs/>
          <w:sz w:val="24"/>
          <w:szCs w:val="24"/>
          <w:lang w:bidi="ru-RU"/>
        </w:rPr>
        <w:t>,</w:t>
      </w:r>
      <w:r w:rsidR="0034623F" w:rsidRPr="004B4C8E">
        <w:rPr>
          <w:rFonts w:ascii="PT Astra Sans" w:hAnsi="PT Astra Sans"/>
          <w:sz w:val="24"/>
          <w:szCs w:val="24"/>
          <w:lang w:bidi="ru-RU"/>
        </w:rPr>
        <w:t xml:space="preserve"> имеющими источники противопожарного водоснабжения независимо от их ведомственной принадлежности и организационно - правовой формы</w:t>
      </w:r>
      <w:r w:rsidR="00E344B5">
        <w:rPr>
          <w:rFonts w:ascii="PT Astra Sans" w:hAnsi="PT Astra Sans"/>
          <w:sz w:val="24"/>
          <w:szCs w:val="24"/>
          <w:lang w:bidi="ru-RU"/>
        </w:rPr>
        <w:t xml:space="preserve"> (по согласованию)</w:t>
      </w:r>
      <w:r w:rsidR="0034623F" w:rsidRPr="004B4C8E">
        <w:rPr>
          <w:rFonts w:ascii="PT Astra Sans" w:hAnsi="PT Astra Sans"/>
          <w:sz w:val="24"/>
          <w:szCs w:val="24"/>
          <w:lang w:bidi="ru-RU"/>
        </w:rPr>
        <w:t>.</w:t>
      </w:r>
      <w:proofErr w:type="gramEnd"/>
    </w:p>
    <w:p w:rsidR="0034623F" w:rsidRPr="004B4C8E" w:rsidRDefault="00457FF2" w:rsidP="00457FF2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2. </w:t>
      </w:r>
      <w:r w:rsidR="0034623F" w:rsidRPr="004B4C8E">
        <w:rPr>
          <w:rFonts w:ascii="PT Astra Sans" w:hAnsi="PT Astra Sans"/>
          <w:sz w:val="24"/>
          <w:szCs w:val="24"/>
          <w:lang w:bidi="ru-RU"/>
        </w:rPr>
        <w:t xml:space="preserve">Наружное противопожарное водоснабжение включает в себя: водопровод, пожарные водоёмы, а также другие естественные и искусственные </w:t>
      </w:r>
      <w:proofErr w:type="spellStart"/>
      <w:r w:rsidR="0034623F" w:rsidRPr="004B4C8E">
        <w:rPr>
          <w:rFonts w:ascii="PT Astra Sans" w:hAnsi="PT Astra Sans"/>
          <w:sz w:val="24"/>
          <w:szCs w:val="24"/>
          <w:lang w:bidi="ru-RU"/>
        </w:rPr>
        <w:t>водоисточники</w:t>
      </w:r>
      <w:proofErr w:type="spellEnd"/>
      <w:r w:rsidR="0034623F" w:rsidRPr="004B4C8E">
        <w:rPr>
          <w:rFonts w:ascii="PT Astra Sans" w:hAnsi="PT Astra Sans"/>
          <w:sz w:val="24"/>
          <w:szCs w:val="24"/>
          <w:lang w:bidi="ru-RU"/>
        </w:rPr>
        <w:t>, вода из которых используется для пожаротушения, независимо от их ведомственной принадлежности и организационно - правовой формы.</w:t>
      </w:r>
    </w:p>
    <w:p w:rsidR="0034623F" w:rsidRPr="004B4C8E" w:rsidRDefault="00457FF2" w:rsidP="00457FF2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3. </w:t>
      </w:r>
      <w:r w:rsidR="0034623F" w:rsidRPr="004B4C8E">
        <w:rPr>
          <w:rFonts w:ascii="PT Astra Sans" w:hAnsi="PT Astra Sans"/>
          <w:sz w:val="24"/>
          <w:szCs w:val="24"/>
          <w:lang w:bidi="ru-RU"/>
        </w:rPr>
        <w:t>Ответственность за техническое состояние источников наружного противопожарного водоснабжения и установку указателей не</w:t>
      </w:r>
      <w:r w:rsidR="00DB3697">
        <w:rPr>
          <w:rFonts w:ascii="PT Astra Sans" w:hAnsi="PT Astra Sans"/>
          <w:sz w:val="24"/>
          <w:szCs w:val="24"/>
          <w:lang w:bidi="ru-RU"/>
        </w:rPr>
        <w:t>сёт А</w:t>
      </w:r>
      <w:r w:rsidR="0034623F" w:rsidRPr="004B4C8E">
        <w:rPr>
          <w:rFonts w:ascii="PT Astra Sans" w:hAnsi="PT Astra Sans"/>
          <w:sz w:val="24"/>
          <w:szCs w:val="24"/>
          <w:lang w:bidi="ru-RU"/>
        </w:rPr>
        <w:t xml:space="preserve">дминистрация </w:t>
      </w:r>
      <w:r w:rsidR="004656E8" w:rsidRPr="004B4C8E">
        <w:rPr>
          <w:rFonts w:ascii="PT Astra Sans" w:hAnsi="PT Astra Sans"/>
          <w:bCs/>
          <w:sz w:val="24"/>
          <w:szCs w:val="24"/>
          <w:lang w:bidi="ru-RU"/>
        </w:rPr>
        <w:t>Белозерского</w:t>
      </w:r>
      <w:r w:rsidR="00DB3697">
        <w:rPr>
          <w:rFonts w:ascii="PT Astra Sans" w:hAnsi="PT Astra Sans"/>
          <w:bCs/>
          <w:sz w:val="24"/>
          <w:szCs w:val="24"/>
          <w:lang w:bidi="ru-RU"/>
        </w:rPr>
        <w:t xml:space="preserve"> округа</w:t>
      </w:r>
      <w:r w:rsidR="0034623F" w:rsidRPr="004B4C8E">
        <w:rPr>
          <w:rFonts w:ascii="PT Astra Sans" w:hAnsi="PT Astra Sans"/>
          <w:sz w:val="24"/>
          <w:szCs w:val="24"/>
          <w:lang w:bidi="ru-RU"/>
        </w:rPr>
        <w:t>, а также организации водопроводного хозяйства или абонент, в ведении которого они находятся</w:t>
      </w:r>
      <w:r w:rsidR="00E344B5">
        <w:rPr>
          <w:rFonts w:ascii="PT Astra Sans" w:hAnsi="PT Astra Sans"/>
          <w:sz w:val="24"/>
          <w:szCs w:val="24"/>
          <w:lang w:bidi="ru-RU"/>
        </w:rPr>
        <w:t xml:space="preserve"> (по согласованию)</w:t>
      </w:r>
      <w:r w:rsidR="0034623F" w:rsidRPr="004B4C8E">
        <w:rPr>
          <w:rFonts w:ascii="PT Astra Sans" w:hAnsi="PT Astra Sans"/>
          <w:sz w:val="24"/>
          <w:szCs w:val="24"/>
          <w:lang w:bidi="ru-RU"/>
        </w:rPr>
        <w:t>.</w:t>
      </w:r>
    </w:p>
    <w:p w:rsidR="0034623F" w:rsidRPr="004B4C8E" w:rsidRDefault="00457FF2" w:rsidP="00457FF2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4. </w:t>
      </w:r>
      <w:r w:rsidR="0034623F" w:rsidRPr="004B4C8E">
        <w:rPr>
          <w:rFonts w:ascii="PT Astra Sans" w:hAnsi="PT Astra Sans"/>
          <w:sz w:val="24"/>
          <w:szCs w:val="24"/>
          <w:lang w:bidi="ru-RU"/>
        </w:rPr>
        <w:t>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</w:t>
      </w:r>
      <w:r w:rsidR="0034623F" w:rsidRPr="004B4C8E">
        <w:rPr>
          <w:rFonts w:ascii="PT Astra Sans" w:hAnsi="PT Astra Sans"/>
          <w:lang w:bidi="ru-RU"/>
        </w:rPr>
        <w:t xml:space="preserve"> </w:t>
      </w:r>
      <w:r w:rsidR="0034623F" w:rsidRPr="004B4C8E">
        <w:rPr>
          <w:rFonts w:ascii="PT Astra Sans" w:hAnsi="PT Astra Sans"/>
          <w:sz w:val="24"/>
          <w:szCs w:val="24"/>
          <w:lang w:bidi="ru-RU"/>
        </w:rPr>
        <w:t>противопожарного водоснабжения.</w:t>
      </w:r>
    </w:p>
    <w:p w:rsidR="00457FF2" w:rsidRPr="004B4C8E" w:rsidRDefault="00457FF2" w:rsidP="00457FF2">
      <w:pPr>
        <w:spacing w:after="0" w:line="240" w:lineRule="auto"/>
        <w:ind w:firstLine="709"/>
        <w:jc w:val="both"/>
        <w:rPr>
          <w:rFonts w:ascii="PT Astra Sans" w:hAnsi="PT Astra Sans"/>
          <w:lang w:bidi="ru-RU"/>
        </w:rPr>
      </w:pPr>
    </w:p>
    <w:p w:rsidR="00DB3697" w:rsidRDefault="00DB3697" w:rsidP="00457FF2">
      <w:pPr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  <w:lang w:bidi="ru-RU"/>
        </w:rPr>
      </w:pPr>
      <w:bookmarkStart w:id="2" w:name="bookmark4"/>
      <w:r>
        <w:rPr>
          <w:rFonts w:ascii="PT Astra Sans" w:hAnsi="PT Astra Sans"/>
          <w:b/>
          <w:bCs/>
          <w:sz w:val="24"/>
          <w:szCs w:val="24"/>
          <w:lang w:bidi="ru-RU"/>
        </w:rPr>
        <w:t xml:space="preserve">Раздел </w:t>
      </w:r>
      <w:r w:rsidR="00457FF2" w:rsidRPr="004B4C8E">
        <w:rPr>
          <w:rFonts w:ascii="PT Astra Sans" w:hAnsi="PT Astra Sans"/>
          <w:b/>
          <w:bCs/>
          <w:sz w:val="24"/>
          <w:szCs w:val="24"/>
          <w:lang w:val="en-US" w:bidi="ru-RU"/>
        </w:rPr>
        <w:t>II</w:t>
      </w:r>
      <w:r w:rsidR="00457FF2" w:rsidRPr="004B4C8E">
        <w:rPr>
          <w:rFonts w:ascii="PT Astra Sans" w:hAnsi="PT Astra Sans"/>
          <w:b/>
          <w:bCs/>
          <w:sz w:val="24"/>
          <w:szCs w:val="24"/>
          <w:lang w:bidi="ru-RU"/>
        </w:rPr>
        <w:t xml:space="preserve">. </w:t>
      </w:r>
      <w:r w:rsidR="0034623F" w:rsidRPr="004B4C8E">
        <w:rPr>
          <w:rFonts w:ascii="PT Astra Sans" w:hAnsi="PT Astra Sans"/>
          <w:b/>
          <w:bCs/>
          <w:sz w:val="24"/>
          <w:szCs w:val="24"/>
          <w:lang w:bidi="ru-RU"/>
        </w:rPr>
        <w:t xml:space="preserve">Техническое состояние, эксплуатация и требования </w:t>
      </w:r>
    </w:p>
    <w:p w:rsidR="0034623F" w:rsidRPr="004B4C8E" w:rsidRDefault="0034623F" w:rsidP="00457FF2">
      <w:pPr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  <w:lang w:bidi="ru-RU"/>
        </w:rPr>
      </w:pPr>
      <w:r w:rsidRPr="004B4C8E">
        <w:rPr>
          <w:rFonts w:ascii="PT Astra Sans" w:hAnsi="PT Astra Sans"/>
          <w:b/>
          <w:bCs/>
          <w:sz w:val="24"/>
          <w:szCs w:val="24"/>
          <w:lang w:bidi="ru-RU"/>
        </w:rPr>
        <w:t>к источникам противопожарного водоснабжения</w:t>
      </w:r>
      <w:bookmarkEnd w:id="2"/>
    </w:p>
    <w:p w:rsidR="00457FF2" w:rsidRPr="004B4C8E" w:rsidRDefault="00457FF2" w:rsidP="00457FF2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</w:p>
    <w:p w:rsidR="0034623F" w:rsidRPr="004B4C8E" w:rsidRDefault="00457FF2" w:rsidP="00457FF2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lastRenderedPageBreak/>
        <w:t xml:space="preserve">5. </w:t>
      </w:r>
      <w:r w:rsidR="0034623F" w:rsidRPr="004B4C8E">
        <w:rPr>
          <w:rFonts w:ascii="PT Astra Sans" w:hAnsi="PT Astra Sans"/>
          <w:sz w:val="24"/>
          <w:szCs w:val="24"/>
          <w:lang w:bidi="ru-RU"/>
        </w:rPr>
        <w:t>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34623F" w:rsidRPr="004B4C8E" w:rsidRDefault="00457FF2" w:rsidP="00457FF2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- </w:t>
      </w:r>
      <w:r w:rsidR="0034623F" w:rsidRPr="004B4C8E">
        <w:rPr>
          <w:rFonts w:ascii="PT Astra Sans" w:hAnsi="PT Astra Sans"/>
          <w:sz w:val="24"/>
          <w:szCs w:val="24"/>
          <w:lang w:bidi="ru-RU"/>
        </w:rPr>
        <w:t>качественной приёмкой всех систем водоснабжения по окончании их строительства, реконструкции и ремонта;</w:t>
      </w:r>
    </w:p>
    <w:p w:rsidR="0034623F" w:rsidRPr="004B4C8E" w:rsidRDefault="00457FF2" w:rsidP="00457FF2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- </w:t>
      </w:r>
      <w:r w:rsidR="0034623F" w:rsidRPr="004B4C8E">
        <w:rPr>
          <w:rFonts w:ascii="PT Astra Sans" w:hAnsi="PT Astra Sans"/>
          <w:sz w:val="24"/>
          <w:szCs w:val="24"/>
          <w:lang w:bidi="ru-RU"/>
        </w:rPr>
        <w:t>точным учётом всех источников противопожарного водоснабжения;</w:t>
      </w:r>
    </w:p>
    <w:p w:rsidR="0034623F" w:rsidRPr="004B4C8E" w:rsidRDefault="00457FF2" w:rsidP="00457FF2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- </w:t>
      </w:r>
      <w:r w:rsidR="0034623F" w:rsidRPr="004B4C8E">
        <w:rPr>
          <w:rFonts w:ascii="PT Astra Sans" w:hAnsi="PT Astra Sans"/>
          <w:sz w:val="24"/>
          <w:szCs w:val="24"/>
          <w:lang w:bidi="ru-RU"/>
        </w:rPr>
        <w:t xml:space="preserve">систематическим </w:t>
      </w:r>
      <w:proofErr w:type="gramStart"/>
      <w:r w:rsidR="0034623F" w:rsidRPr="004B4C8E">
        <w:rPr>
          <w:rFonts w:ascii="PT Astra Sans" w:hAnsi="PT Astra Sans"/>
          <w:sz w:val="24"/>
          <w:szCs w:val="24"/>
          <w:lang w:bidi="ru-RU"/>
        </w:rPr>
        <w:t>контролем за</w:t>
      </w:r>
      <w:proofErr w:type="gramEnd"/>
      <w:r w:rsidR="0034623F" w:rsidRPr="004B4C8E">
        <w:rPr>
          <w:rFonts w:ascii="PT Astra Sans" w:hAnsi="PT Astra Sans"/>
          <w:sz w:val="24"/>
          <w:szCs w:val="24"/>
          <w:lang w:bidi="ru-RU"/>
        </w:rPr>
        <w:t xml:space="preserve"> состоянием </w:t>
      </w:r>
      <w:proofErr w:type="spellStart"/>
      <w:r w:rsidR="0034623F" w:rsidRPr="004B4C8E">
        <w:rPr>
          <w:rFonts w:ascii="PT Astra Sans" w:hAnsi="PT Astra Sans"/>
          <w:sz w:val="24"/>
          <w:szCs w:val="24"/>
          <w:lang w:bidi="ru-RU"/>
        </w:rPr>
        <w:t>водоисточников</w:t>
      </w:r>
      <w:proofErr w:type="spellEnd"/>
      <w:r w:rsidR="0034623F" w:rsidRPr="004B4C8E">
        <w:rPr>
          <w:rFonts w:ascii="PT Astra Sans" w:hAnsi="PT Astra Sans"/>
          <w:sz w:val="24"/>
          <w:szCs w:val="24"/>
          <w:lang w:bidi="ru-RU"/>
        </w:rPr>
        <w:t>;</w:t>
      </w:r>
    </w:p>
    <w:p w:rsidR="0034623F" w:rsidRPr="004B4C8E" w:rsidRDefault="00457FF2" w:rsidP="00457FF2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- </w:t>
      </w:r>
      <w:r w:rsidR="0034623F" w:rsidRPr="004B4C8E">
        <w:rPr>
          <w:rFonts w:ascii="PT Astra Sans" w:hAnsi="PT Astra Sans"/>
          <w:sz w:val="24"/>
          <w:szCs w:val="24"/>
          <w:lang w:bidi="ru-RU"/>
        </w:rPr>
        <w:t>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34623F" w:rsidRPr="004B4C8E" w:rsidRDefault="0034623F" w:rsidP="00457FF2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 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 xml:space="preserve">6. </w:t>
      </w:r>
      <w:r w:rsidRPr="004B4C8E">
        <w:rPr>
          <w:rFonts w:ascii="PT Astra Sans" w:hAnsi="PT Astra Sans"/>
          <w:sz w:val="24"/>
          <w:szCs w:val="24"/>
          <w:lang w:bidi="ru-RU"/>
        </w:rPr>
        <w:t>Источники наружного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подъезд.</w:t>
      </w:r>
    </w:p>
    <w:p w:rsidR="0034623F" w:rsidRPr="004B4C8E" w:rsidRDefault="00457FF2" w:rsidP="00457FF2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7. </w:t>
      </w:r>
      <w:r w:rsidR="0034623F" w:rsidRPr="004B4C8E">
        <w:rPr>
          <w:rFonts w:ascii="PT Astra Sans" w:hAnsi="PT Astra Sans"/>
          <w:sz w:val="24"/>
          <w:szCs w:val="24"/>
          <w:lang w:bidi="ru-RU"/>
        </w:rPr>
        <w:t>Пожарные водоёмы должны быть наполнены водой. К водоёмам должен быть обеспечен подъе</w:t>
      </w:r>
      <w:proofErr w:type="gramStart"/>
      <w:r w:rsidR="0034623F" w:rsidRPr="004B4C8E">
        <w:rPr>
          <w:rFonts w:ascii="PT Astra Sans" w:hAnsi="PT Astra Sans"/>
          <w:sz w:val="24"/>
          <w:szCs w:val="24"/>
          <w:lang w:bidi="ru-RU"/>
        </w:rPr>
        <w:t>зд с тв</w:t>
      </w:r>
      <w:proofErr w:type="gramEnd"/>
      <w:r w:rsidR="0034623F" w:rsidRPr="004B4C8E">
        <w:rPr>
          <w:rFonts w:ascii="PT Astra Sans" w:hAnsi="PT Astra Sans"/>
          <w:sz w:val="24"/>
          <w:szCs w:val="24"/>
          <w:lang w:bidi="ru-RU"/>
        </w:rPr>
        <w:t xml:space="preserve">ердым покрытием и разворотной площадкой размером </w:t>
      </w:r>
      <w:r w:rsidR="0034623F" w:rsidRPr="004B4C8E">
        <w:rPr>
          <w:rFonts w:ascii="PT Astra Sans" w:hAnsi="PT Astra Sans"/>
          <w:sz w:val="24"/>
          <w:szCs w:val="24"/>
        </w:rPr>
        <w:t>12</w:t>
      </w:r>
      <w:r w:rsidR="0034623F" w:rsidRPr="004B4C8E">
        <w:rPr>
          <w:rFonts w:ascii="PT Astra Sans" w:hAnsi="PT Astra Sans"/>
          <w:sz w:val="24"/>
          <w:szCs w:val="24"/>
          <w:lang w:bidi="en-US"/>
        </w:rPr>
        <w:t>x</w:t>
      </w:r>
      <w:r w:rsidR="0034623F" w:rsidRPr="004B4C8E">
        <w:rPr>
          <w:rFonts w:ascii="PT Astra Sans" w:hAnsi="PT Astra Sans"/>
          <w:sz w:val="24"/>
          <w:szCs w:val="24"/>
        </w:rPr>
        <w:t xml:space="preserve">12 </w:t>
      </w:r>
      <w:r w:rsidR="0034623F" w:rsidRPr="004B4C8E">
        <w:rPr>
          <w:rFonts w:ascii="PT Astra Sans" w:hAnsi="PT Astra Sans"/>
          <w:sz w:val="24"/>
          <w:szCs w:val="24"/>
          <w:lang w:bidi="ru-RU"/>
        </w:rPr>
        <w:t>м. При наличии колодцев крышки их люков должны быть обозначены указателями, в колодце должна быть установлена задвижка, штурвал который должен быть введён под крышку люка.</w:t>
      </w:r>
    </w:p>
    <w:p w:rsidR="0034623F" w:rsidRPr="004B4C8E" w:rsidRDefault="00457FF2" w:rsidP="00457FF2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8. </w:t>
      </w:r>
      <w:r w:rsidR="0034623F" w:rsidRPr="004B4C8E">
        <w:rPr>
          <w:rFonts w:ascii="PT Astra Sans" w:hAnsi="PT Astra Sans"/>
          <w:sz w:val="24"/>
          <w:szCs w:val="24"/>
          <w:lang w:bidi="ru-RU"/>
        </w:rPr>
        <w:t>Источники наружного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457FF2" w:rsidRPr="004B4C8E" w:rsidRDefault="00457FF2" w:rsidP="00457FF2">
      <w:pPr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  <w:lang w:bidi="ru-RU"/>
        </w:rPr>
      </w:pPr>
      <w:bookmarkStart w:id="3" w:name="bookmark5"/>
    </w:p>
    <w:p w:rsidR="0034623F" w:rsidRPr="004B4C8E" w:rsidRDefault="00FC020C" w:rsidP="00457FF2">
      <w:pPr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  <w:lang w:bidi="ru-RU"/>
        </w:rPr>
      </w:pPr>
      <w:r>
        <w:rPr>
          <w:rFonts w:ascii="PT Astra Sans" w:hAnsi="PT Astra Sans"/>
          <w:b/>
          <w:bCs/>
          <w:sz w:val="24"/>
          <w:szCs w:val="24"/>
          <w:lang w:bidi="ru-RU"/>
        </w:rPr>
        <w:t xml:space="preserve">Раздел </w:t>
      </w:r>
      <w:r w:rsidR="00457FF2" w:rsidRPr="004B4C8E">
        <w:rPr>
          <w:rFonts w:ascii="PT Astra Sans" w:hAnsi="PT Astra Sans"/>
          <w:b/>
          <w:bCs/>
          <w:sz w:val="24"/>
          <w:szCs w:val="24"/>
          <w:lang w:val="en-US" w:bidi="ru-RU"/>
        </w:rPr>
        <w:t>III</w:t>
      </w:r>
      <w:r w:rsidR="00457FF2" w:rsidRPr="004B4C8E">
        <w:rPr>
          <w:rFonts w:ascii="PT Astra Sans" w:hAnsi="PT Astra Sans"/>
          <w:b/>
          <w:bCs/>
          <w:sz w:val="24"/>
          <w:szCs w:val="24"/>
          <w:lang w:bidi="ru-RU"/>
        </w:rPr>
        <w:t xml:space="preserve">. </w:t>
      </w:r>
      <w:r w:rsidR="0034623F" w:rsidRPr="004B4C8E">
        <w:rPr>
          <w:rFonts w:ascii="PT Astra Sans" w:hAnsi="PT Astra Sans"/>
          <w:b/>
          <w:bCs/>
          <w:sz w:val="24"/>
          <w:szCs w:val="24"/>
          <w:lang w:bidi="ru-RU"/>
        </w:rPr>
        <w:t>Учет и порядок проверки противопожарного водоснабжения</w:t>
      </w:r>
      <w:bookmarkEnd w:id="3"/>
    </w:p>
    <w:p w:rsidR="00457FF2" w:rsidRPr="004B4C8E" w:rsidRDefault="00457FF2" w:rsidP="00457FF2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</w:p>
    <w:p w:rsidR="000910C0" w:rsidRPr="004B4C8E" w:rsidRDefault="00457FF2" w:rsidP="000910C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9. </w:t>
      </w:r>
      <w:r w:rsidR="0034623F" w:rsidRPr="004B4C8E">
        <w:rPr>
          <w:rFonts w:ascii="PT Astra Sans" w:hAnsi="PT Astra Sans"/>
          <w:sz w:val="24"/>
          <w:szCs w:val="24"/>
          <w:lang w:bidi="ru-RU"/>
        </w:rPr>
        <w:t>Руководители организаций водопроводн</w:t>
      </w:r>
      <w:r w:rsidR="00053D3E">
        <w:rPr>
          <w:rFonts w:ascii="PT Astra Sans" w:hAnsi="PT Astra Sans"/>
          <w:sz w:val="24"/>
          <w:szCs w:val="24"/>
          <w:lang w:bidi="ru-RU"/>
        </w:rPr>
        <w:t xml:space="preserve">ого хозяйства, а также абоненты </w:t>
      </w:r>
      <w:proofErr w:type="gramStart"/>
      <w:r w:rsidR="00053D3E">
        <w:rPr>
          <w:rFonts w:ascii="PT Astra Sans" w:hAnsi="PT Astra Sans"/>
          <w:sz w:val="24"/>
          <w:szCs w:val="24"/>
          <w:lang w:bidi="ru-RU"/>
        </w:rPr>
        <w:t xml:space="preserve">( </w:t>
      </w:r>
      <w:proofErr w:type="gramEnd"/>
      <w:r w:rsidR="00053D3E">
        <w:rPr>
          <w:rFonts w:ascii="PT Astra Sans" w:hAnsi="PT Astra Sans"/>
          <w:sz w:val="24"/>
          <w:szCs w:val="24"/>
          <w:lang w:bidi="ru-RU"/>
        </w:rPr>
        <w:t xml:space="preserve">по согласованию) </w:t>
      </w:r>
      <w:r w:rsidR="0034623F" w:rsidRPr="004B4C8E">
        <w:rPr>
          <w:rFonts w:ascii="PT Astra Sans" w:hAnsi="PT Astra Sans"/>
          <w:sz w:val="24"/>
          <w:szCs w:val="24"/>
          <w:lang w:bidi="ru-RU"/>
        </w:rPr>
        <w:t>обязаны</w:t>
      </w:r>
      <w:r w:rsidRPr="004B4C8E">
        <w:rPr>
          <w:rFonts w:ascii="PT Astra Sans" w:hAnsi="PT Astra Sans"/>
          <w:sz w:val="24"/>
          <w:szCs w:val="24"/>
          <w:lang w:bidi="ru-RU"/>
        </w:rPr>
        <w:t xml:space="preserve"> вести строгий учет и проводить плановые проверки совместно с подразделением </w:t>
      </w:r>
      <w:r w:rsidR="00F70176" w:rsidRPr="004B4C8E">
        <w:rPr>
          <w:rFonts w:ascii="PT Astra Sans" w:hAnsi="PT Astra Sans"/>
          <w:sz w:val="24"/>
          <w:szCs w:val="24"/>
          <w:lang w:bidi="ru-RU"/>
        </w:rPr>
        <w:t>21</w:t>
      </w:r>
      <w:r w:rsidR="000910C0" w:rsidRPr="004B4C8E">
        <w:rPr>
          <w:rFonts w:ascii="PT Astra Sans" w:hAnsi="PT Astra Sans"/>
          <w:sz w:val="24"/>
          <w:szCs w:val="24"/>
          <w:lang w:bidi="ru-RU"/>
        </w:rPr>
        <w:t xml:space="preserve"> пожарно</w:t>
      </w:r>
      <w:r w:rsidR="00A61546">
        <w:rPr>
          <w:rFonts w:ascii="PT Astra Sans" w:hAnsi="PT Astra Sans"/>
          <w:sz w:val="24"/>
          <w:szCs w:val="24"/>
          <w:lang w:bidi="ru-RU"/>
        </w:rPr>
        <w:t xml:space="preserve">й спасательной частью 6 ПСО ФПС ГПО </w:t>
      </w:r>
      <w:r w:rsidR="000910C0" w:rsidRPr="004B4C8E">
        <w:rPr>
          <w:rFonts w:ascii="PT Astra Sans" w:hAnsi="PT Astra Sans"/>
          <w:sz w:val="24"/>
          <w:szCs w:val="24"/>
          <w:lang w:bidi="ru-RU"/>
        </w:rPr>
        <w:t>Главного управления МЧС России по Курганской области</w:t>
      </w:r>
      <w:r w:rsidR="00F70176" w:rsidRPr="004B4C8E">
        <w:rPr>
          <w:rFonts w:ascii="PT Astra Sans" w:hAnsi="PT Astra Sans"/>
          <w:sz w:val="24"/>
          <w:szCs w:val="24"/>
          <w:lang w:bidi="ru-RU"/>
        </w:rPr>
        <w:t xml:space="preserve"> (далее - 21</w:t>
      </w:r>
      <w:r w:rsidR="000910C0" w:rsidRPr="004B4C8E">
        <w:rPr>
          <w:rFonts w:ascii="PT Astra Sans" w:hAnsi="PT Astra Sans"/>
          <w:sz w:val="24"/>
          <w:szCs w:val="24"/>
          <w:lang w:bidi="ru-RU"/>
        </w:rPr>
        <w:t xml:space="preserve"> ПСЧ)</w:t>
      </w:r>
      <w:r w:rsidR="00053D3E">
        <w:rPr>
          <w:rFonts w:ascii="PT Astra Sans" w:hAnsi="PT Astra Sans"/>
          <w:sz w:val="24"/>
          <w:szCs w:val="24"/>
          <w:lang w:bidi="ru-RU"/>
        </w:rPr>
        <w:t xml:space="preserve"> (по согласованию).</w:t>
      </w:r>
      <w:r w:rsidR="000910C0" w:rsidRPr="004B4C8E">
        <w:rPr>
          <w:rFonts w:ascii="PT Astra Sans" w:hAnsi="PT Astra Sans"/>
          <w:sz w:val="24"/>
          <w:szCs w:val="24"/>
          <w:lang w:bidi="ru-RU"/>
        </w:rPr>
        <w:t xml:space="preserve"> </w:t>
      </w:r>
    </w:p>
    <w:p w:rsidR="00457FF2" w:rsidRPr="004B4C8E" w:rsidRDefault="000910C0" w:rsidP="000910C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10. 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 xml:space="preserve">С целью учета всех </w:t>
      </w:r>
      <w:proofErr w:type="spellStart"/>
      <w:r w:rsidR="00457FF2" w:rsidRPr="004B4C8E">
        <w:rPr>
          <w:rFonts w:ascii="PT Astra Sans" w:hAnsi="PT Astra Sans"/>
          <w:sz w:val="24"/>
          <w:szCs w:val="24"/>
          <w:lang w:bidi="ru-RU"/>
        </w:rPr>
        <w:t>водоисточников</w:t>
      </w:r>
      <w:proofErr w:type="spellEnd"/>
      <w:r w:rsidR="00457FF2" w:rsidRPr="004B4C8E">
        <w:rPr>
          <w:rFonts w:ascii="PT Astra Sans" w:hAnsi="PT Astra Sans"/>
          <w:sz w:val="24"/>
          <w:szCs w:val="24"/>
          <w:lang w:bidi="ru-RU"/>
        </w:rPr>
        <w:t>, которые могут быть ис</w:t>
      </w:r>
      <w:r w:rsidRPr="004B4C8E">
        <w:rPr>
          <w:rFonts w:ascii="PT Astra Sans" w:hAnsi="PT Astra Sans"/>
          <w:sz w:val="24"/>
          <w:szCs w:val="24"/>
          <w:lang w:bidi="ru-RU"/>
        </w:rPr>
        <w:t>пользованы для тушения пожара, А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 xml:space="preserve">дминистрация </w:t>
      </w:r>
      <w:r w:rsidR="003F55B4" w:rsidRPr="004B4C8E">
        <w:rPr>
          <w:rFonts w:ascii="PT Astra Sans" w:hAnsi="PT Astra Sans"/>
          <w:sz w:val="24"/>
          <w:szCs w:val="24"/>
          <w:lang w:bidi="ru-RU"/>
        </w:rPr>
        <w:t>Белозерского</w:t>
      </w:r>
      <w:r w:rsidR="00FC020C">
        <w:rPr>
          <w:rFonts w:ascii="PT Astra Sans" w:hAnsi="PT Astra Sans"/>
          <w:sz w:val="24"/>
          <w:szCs w:val="24"/>
          <w:lang w:bidi="ru-RU"/>
        </w:rPr>
        <w:t xml:space="preserve"> округа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>, организации водопроводного хозяйства</w:t>
      </w:r>
      <w:r w:rsidR="003F55B4" w:rsidRPr="004B4C8E">
        <w:rPr>
          <w:rFonts w:ascii="PT Astra Sans" w:hAnsi="PT Astra Sans"/>
          <w:sz w:val="24"/>
          <w:szCs w:val="24"/>
          <w:lang w:bidi="ru-RU"/>
        </w:rPr>
        <w:t xml:space="preserve"> Белозерского</w:t>
      </w:r>
      <w:r w:rsidR="00FC020C">
        <w:rPr>
          <w:rFonts w:ascii="PT Astra Sans" w:hAnsi="PT Astra Sans"/>
          <w:sz w:val="24"/>
          <w:szCs w:val="24"/>
          <w:lang w:bidi="ru-RU"/>
        </w:rPr>
        <w:t xml:space="preserve"> округа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 xml:space="preserve"> и абоненты совместно с подразделением </w:t>
      </w:r>
      <w:r w:rsidR="003F55B4" w:rsidRPr="004B4C8E">
        <w:rPr>
          <w:rFonts w:ascii="PT Astra Sans" w:hAnsi="PT Astra Sans"/>
          <w:sz w:val="24"/>
          <w:szCs w:val="24"/>
          <w:lang w:bidi="ru-RU"/>
        </w:rPr>
        <w:t>21</w:t>
      </w:r>
      <w:r w:rsidRPr="004B4C8E">
        <w:rPr>
          <w:rFonts w:ascii="PT Astra Sans" w:hAnsi="PT Astra Sans"/>
          <w:sz w:val="24"/>
          <w:szCs w:val="24"/>
          <w:lang w:bidi="ru-RU"/>
        </w:rPr>
        <w:t xml:space="preserve"> ПСЧ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 xml:space="preserve"> </w:t>
      </w:r>
      <w:r w:rsidR="00053D3E">
        <w:rPr>
          <w:rFonts w:ascii="PT Astra Sans" w:hAnsi="PT Astra Sans"/>
          <w:sz w:val="24"/>
          <w:szCs w:val="24"/>
          <w:lang w:bidi="ru-RU"/>
        </w:rPr>
        <w:t xml:space="preserve"> (по согласованию) 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>не реже одного раза в пять лет проводят инвентаризацию противопожарного водоснабжения.</w:t>
      </w:r>
    </w:p>
    <w:p w:rsidR="00457FF2" w:rsidRPr="004B4C8E" w:rsidRDefault="000910C0" w:rsidP="000910C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11. 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>Проверка противопожарного водоснабжения производится 2 раза в год (весна, осень).</w:t>
      </w:r>
    </w:p>
    <w:p w:rsidR="00457FF2" w:rsidRPr="004B4C8E" w:rsidRDefault="000910C0" w:rsidP="000910C0">
      <w:pPr>
        <w:spacing w:after="0" w:line="240" w:lineRule="auto"/>
        <w:ind w:firstLine="709"/>
        <w:jc w:val="both"/>
        <w:rPr>
          <w:rFonts w:ascii="PT Astra Sans" w:hAnsi="PT Astra Sans"/>
          <w:bCs/>
          <w:sz w:val="24"/>
          <w:szCs w:val="24"/>
          <w:lang w:bidi="ru-RU"/>
        </w:rPr>
      </w:pPr>
      <w:bookmarkStart w:id="4" w:name="bookmark6"/>
      <w:r w:rsidRPr="004B4C8E">
        <w:rPr>
          <w:rFonts w:ascii="PT Astra Sans" w:hAnsi="PT Astra Sans"/>
          <w:bCs/>
          <w:sz w:val="24"/>
          <w:szCs w:val="24"/>
          <w:lang w:bidi="ru-RU"/>
        </w:rPr>
        <w:t xml:space="preserve">12. </w:t>
      </w:r>
      <w:r w:rsidR="00457FF2" w:rsidRPr="004B4C8E">
        <w:rPr>
          <w:rFonts w:ascii="PT Astra Sans" w:hAnsi="PT Astra Sans"/>
          <w:bCs/>
          <w:sz w:val="24"/>
          <w:szCs w:val="24"/>
          <w:lang w:bidi="ru-RU"/>
        </w:rPr>
        <w:t>При проверке противопожарного водоснабжения проверяется:</w:t>
      </w:r>
      <w:bookmarkEnd w:id="4"/>
    </w:p>
    <w:p w:rsidR="00457FF2" w:rsidRPr="004B4C8E" w:rsidRDefault="000910C0" w:rsidP="000910C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- 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>наличие на видном месте указателя установленного образца;</w:t>
      </w:r>
    </w:p>
    <w:p w:rsidR="00457FF2" w:rsidRPr="004B4C8E" w:rsidRDefault="000910C0" w:rsidP="000910C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>- в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>озможность беспрепятственного подъезда к пожарному водоему;</w:t>
      </w:r>
    </w:p>
    <w:p w:rsidR="00457FF2" w:rsidRPr="004B4C8E" w:rsidRDefault="000910C0" w:rsidP="000910C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>- с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>тепень заполнения водой и возможность его пополнения;</w:t>
      </w:r>
    </w:p>
    <w:p w:rsidR="00457FF2" w:rsidRPr="004B4C8E" w:rsidRDefault="000910C0" w:rsidP="000910C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- 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>наличие площадки перед водоемом для забора воды;</w:t>
      </w:r>
    </w:p>
    <w:p w:rsidR="00457FF2" w:rsidRPr="004B4C8E" w:rsidRDefault="000910C0" w:rsidP="000910C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- 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>герметичность задвижек (при их наличии);</w:t>
      </w:r>
    </w:p>
    <w:p w:rsidR="00457FF2" w:rsidRPr="004B4C8E" w:rsidRDefault="000910C0" w:rsidP="000910C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- 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>наличие проруби при отрицательной температуре воздуха (для открытых водоемов).</w:t>
      </w:r>
    </w:p>
    <w:p w:rsidR="000910C0" w:rsidRPr="004B4C8E" w:rsidRDefault="000910C0" w:rsidP="000910C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</w:p>
    <w:p w:rsidR="00457FF2" w:rsidRPr="004B4C8E" w:rsidRDefault="00FC020C" w:rsidP="000910C0">
      <w:pPr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  <w:lang w:bidi="ru-RU"/>
        </w:rPr>
      </w:pPr>
      <w:bookmarkStart w:id="5" w:name="bookmark7"/>
      <w:r>
        <w:rPr>
          <w:rFonts w:ascii="PT Astra Sans" w:hAnsi="PT Astra Sans"/>
          <w:b/>
          <w:bCs/>
          <w:sz w:val="24"/>
          <w:szCs w:val="24"/>
          <w:lang w:bidi="ru-RU"/>
        </w:rPr>
        <w:t xml:space="preserve">Раздел </w:t>
      </w:r>
      <w:r w:rsidR="000910C0" w:rsidRPr="004B4C8E">
        <w:rPr>
          <w:rFonts w:ascii="PT Astra Sans" w:hAnsi="PT Astra Sans"/>
          <w:b/>
          <w:bCs/>
          <w:sz w:val="24"/>
          <w:szCs w:val="24"/>
          <w:lang w:val="en-US" w:bidi="ru-RU"/>
        </w:rPr>
        <w:t>IV</w:t>
      </w:r>
      <w:r w:rsidR="000910C0" w:rsidRPr="004B4C8E">
        <w:rPr>
          <w:rFonts w:ascii="PT Astra Sans" w:hAnsi="PT Astra Sans"/>
          <w:b/>
          <w:bCs/>
          <w:sz w:val="24"/>
          <w:szCs w:val="24"/>
          <w:lang w:bidi="ru-RU"/>
        </w:rPr>
        <w:t xml:space="preserve">. </w:t>
      </w:r>
      <w:r w:rsidR="00457FF2" w:rsidRPr="004B4C8E">
        <w:rPr>
          <w:rFonts w:ascii="PT Astra Sans" w:hAnsi="PT Astra Sans"/>
          <w:b/>
          <w:bCs/>
          <w:sz w:val="24"/>
          <w:szCs w:val="24"/>
          <w:lang w:bidi="ru-RU"/>
        </w:rPr>
        <w:t>Инвентаризация противопожарного водоснабжения</w:t>
      </w:r>
      <w:bookmarkEnd w:id="5"/>
    </w:p>
    <w:p w:rsidR="000910C0" w:rsidRPr="004B4C8E" w:rsidRDefault="000910C0" w:rsidP="000910C0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bidi="ru-RU"/>
        </w:rPr>
      </w:pPr>
    </w:p>
    <w:p w:rsidR="00457FF2" w:rsidRPr="004B4C8E" w:rsidRDefault="000910C0" w:rsidP="000910C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13. 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>Инвентаризация противопожарного водоснабжения проводится не реже одного раза в пять лет.</w:t>
      </w:r>
    </w:p>
    <w:p w:rsidR="00457FF2" w:rsidRPr="004B4C8E" w:rsidRDefault="000910C0" w:rsidP="000910C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14. 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 xml:space="preserve">Инвентаризация проводится с целью учета всех </w:t>
      </w:r>
      <w:proofErr w:type="spellStart"/>
      <w:r w:rsidR="00457FF2" w:rsidRPr="004B4C8E">
        <w:rPr>
          <w:rFonts w:ascii="PT Astra Sans" w:hAnsi="PT Astra Sans"/>
          <w:sz w:val="24"/>
          <w:szCs w:val="24"/>
          <w:lang w:bidi="ru-RU"/>
        </w:rPr>
        <w:t>водоисточников</w:t>
      </w:r>
      <w:proofErr w:type="spellEnd"/>
      <w:r w:rsidR="00457FF2" w:rsidRPr="004B4C8E">
        <w:rPr>
          <w:rFonts w:ascii="PT Astra Sans" w:hAnsi="PT Astra Sans"/>
          <w:sz w:val="24"/>
          <w:szCs w:val="24"/>
          <w:lang w:bidi="ru-RU"/>
        </w:rPr>
        <w:t>, которые могут быть использованы для тушения пожаров и выявления их состояния и характеристик.</w:t>
      </w:r>
    </w:p>
    <w:p w:rsidR="00457FF2" w:rsidRPr="004B4C8E" w:rsidRDefault="000910C0" w:rsidP="000910C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lastRenderedPageBreak/>
        <w:t xml:space="preserve">15. 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 xml:space="preserve">Для проведения инвентаризации водоснабжения распоряжением Главы </w:t>
      </w:r>
      <w:r w:rsidR="00942B81" w:rsidRPr="004B4C8E">
        <w:rPr>
          <w:rFonts w:ascii="PT Astra Sans" w:hAnsi="PT Astra Sans"/>
          <w:sz w:val="24"/>
          <w:szCs w:val="24"/>
          <w:lang w:bidi="ru-RU"/>
        </w:rPr>
        <w:t>Белозерского</w:t>
      </w:r>
      <w:r w:rsidR="00E026FB">
        <w:rPr>
          <w:rFonts w:ascii="PT Astra Sans" w:hAnsi="PT Astra Sans"/>
          <w:sz w:val="24"/>
          <w:szCs w:val="24"/>
          <w:lang w:bidi="ru-RU"/>
        </w:rPr>
        <w:t xml:space="preserve"> округа</w:t>
      </w:r>
      <w:r w:rsidRPr="004B4C8E">
        <w:rPr>
          <w:rFonts w:ascii="PT Astra Sans" w:hAnsi="PT Astra Sans"/>
          <w:sz w:val="24"/>
          <w:szCs w:val="24"/>
          <w:lang w:bidi="ru-RU"/>
        </w:rPr>
        <w:t xml:space="preserve"> 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 xml:space="preserve">создается межведомственная комиссия, в состав которой входят: представители </w:t>
      </w:r>
      <w:r w:rsidRPr="004B4C8E">
        <w:rPr>
          <w:rFonts w:ascii="PT Astra Sans" w:hAnsi="PT Astra Sans"/>
          <w:sz w:val="24"/>
          <w:szCs w:val="24"/>
          <w:lang w:bidi="ru-RU"/>
        </w:rPr>
        <w:t xml:space="preserve"> Администрации </w:t>
      </w:r>
      <w:r w:rsidR="00942B81" w:rsidRPr="004B4C8E">
        <w:rPr>
          <w:rFonts w:ascii="PT Astra Sans" w:hAnsi="PT Astra Sans"/>
          <w:sz w:val="24"/>
          <w:szCs w:val="24"/>
          <w:lang w:bidi="ru-RU"/>
        </w:rPr>
        <w:t>Белозерского</w:t>
      </w:r>
      <w:r w:rsidR="00E026FB">
        <w:rPr>
          <w:rFonts w:ascii="PT Astra Sans" w:hAnsi="PT Astra Sans"/>
          <w:sz w:val="24"/>
          <w:szCs w:val="24"/>
          <w:lang w:bidi="ru-RU"/>
        </w:rPr>
        <w:t xml:space="preserve"> округа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>, органа государственного пожарного надзора, организации вод</w:t>
      </w:r>
      <w:r w:rsidR="009F5502">
        <w:rPr>
          <w:rFonts w:ascii="PT Astra Sans" w:hAnsi="PT Astra Sans"/>
          <w:sz w:val="24"/>
          <w:szCs w:val="24"/>
          <w:lang w:bidi="ru-RU"/>
        </w:rPr>
        <w:t>опроводного</w:t>
      </w:r>
      <w:r w:rsidR="001B408F">
        <w:rPr>
          <w:rFonts w:ascii="PT Astra Sans" w:hAnsi="PT Astra Sans"/>
          <w:sz w:val="24"/>
          <w:szCs w:val="24"/>
          <w:lang w:bidi="ru-RU"/>
        </w:rPr>
        <w:t xml:space="preserve"> хозяйства, абоненты (по согласо</w:t>
      </w:r>
      <w:r w:rsidR="009F5502">
        <w:rPr>
          <w:rFonts w:ascii="PT Astra Sans" w:hAnsi="PT Astra Sans"/>
          <w:sz w:val="24"/>
          <w:szCs w:val="24"/>
          <w:lang w:bidi="ru-RU"/>
        </w:rPr>
        <w:t>ванию).</w:t>
      </w:r>
    </w:p>
    <w:p w:rsidR="00457FF2" w:rsidRPr="004B4C8E" w:rsidRDefault="000910C0" w:rsidP="000910C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16. 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 xml:space="preserve">Комиссия путем проверки каждого </w:t>
      </w:r>
      <w:proofErr w:type="spellStart"/>
      <w:r w:rsidR="00457FF2" w:rsidRPr="004B4C8E">
        <w:rPr>
          <w:rFonts w:ascii="PT Astra Sans" w:hAnsi="PT Astra Sans"/>
          <w:sz w:val="24"/>
          <w:szCs w:val="24"/>
          <w:lang w:bidi="ru-RU"/>
        </w:rPr>
        <w:t>водоисточника</w:t>
      </w:r>
      <w:proofErr w:type="spellEnd"/>
      <w:r w:rsidR="00457FF2" w:rsidRPr="004B4C8E">
        <w:rPr>
          <w:rFonts w:ascii="PT Astra Sans" w:hAnsi="PT Astra Sans"/>
          <w:sz w:val="24"/>
          <w:szCs w:val="24"/>
          <w:lang w:bidi="ru-RU"/>
        </w:rPr>
        <w:t xml:space="preserve"> уточняет:</w:t>
      </w:r>
    </w:p>
    <w:p w:rsidR="00457FF2" w:rsidRPr="004B4C8E" w:rsidRDefault="000910C0" w:rsidP="000910C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- 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>вид, численность и состояние источников противопожарного водоснабжения, наличие подъездов к ним;</w:t>
      </w:r>
    </w:p>
    <w:p w:rsidR="00457FF2" w:rsidRPr="004B4C8E" w:rsidRDefault="000910C0" w:rsidP="000910C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- 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>выполнение планов замены пожарных гидрантов (пожарных кранов),</w:t>
      </w:r>
      <w:r w:rsidRPr="004B4C8E">
        <w:rPr>
          <w:rFonts w:ascii="PT Astra Sans" w:hAnsi="PT Astra Sans"/>
          <w:sz w:val="24"/>
          <w:szCs w:val="24"/>
          <w:lang w:bidi="ru-RU"/>
        </w:rPr>
        <w:t xml:space="preserve"> 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>строительства новых водоемов, пирсов, колодцев.</w:t>
      </w:r>
    </w:p>
    <w:p w:rsidR="00457FF2" w:rsidRPr="004B4C8E" w:rsidRDefault="000910C0" w:rsidP="000910C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17. 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 xml:space="preserve">По результатам инвентаризации составляется акт инвентаризации и ведомость учета состояния </w:t>
      </w:r>
      <w:proofErr w:type="spellStart"/>
      <w:r w:rsidR="00457FF2" w:rsidRPr="004B4C8E">
        <w:rPr>
          <w:rFonts w:ascii="PT Astra Sans" w:hAnsi="PT Astra Sans"/>
          <w:sz w:val="24"/>
          <w:szCs w:val="24"/>
          <w:lang w:bidi="ru-RU"/>
        </w:rPr>
        <w:t>водоисточников</w:t>
      </w:r>
      <w:proofErr w:type="spellEnd"/>
      <w:r w:rsidR="00457FF2" w:rsidRPr="004B4C8E">
        <w:rPr>
          <w:rFonts w:ascii="PT Astra Sans" w:hAnsi="PT Astra Sans"/>
          <w:sz w:val="24"/>
          <w:szCs w:val="24"/>
          <w:lang w:bidi="ru-RU"/>
        </w:rPr>
        <w:t>.</w:t>
      </w:r>
    </w:p>
    <w:p w:rsidR="000910C0" w:rsidRPr="004B4C8E" w:rsidRDefault="000910C0" w:rsidP="000910C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</w:p>
    <w:p w:rsidR="00457FF2" w:rsidRPr="004B4C8E" w:rsidRDefault="00631487" w:rsidP="000910C0">
      <w:pPr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  <w:lang w:bidi="ru-RU"/>
        </w:rPr>
      </w:pPr>
      <w:bookmarkStart w:id="6" w:name="bookmark8"/>
      <w:r>
        <w:rPr>
          <w:rFonts w:ascii="PT Astra Sans" w:hAnsi="PT Astra Sans"/>
          <w:b/>
          <w:bCs/>
          <w:sz w:val="24"/>
          <w:szCs w:val="24"/>
          <w:lang w:bidi="ru-RU"/>
        </w:rPr>
        <w:t xml:space="preserve">Раздел </w:t>
      </w:r>
      <w:r w:rsidR="000910C0" w:rsidRPr="004B4C8E">
        <w:rPr>
          <w:rFonts w:ascii="PT Astra Sans" w:hAnsi="PT Astra Sans"/>
          <w:b/>
          <w:bCs/>
          <w:sz w:val="24"/>
          <w:szCs w:val="24"/>
          <w:lang w:val="en-US" w:bidi="ru-RU"/>
        </w:rPr>
        <w:t>V</w:t>
      </w:r>
      <w:r w:rsidR="000910C0" w:rsidRPr="004B4C8E">
        <w:rPr>
          <w:rFonts w:ascii="PT Astra Sans" w:hAnsi="PT Astra Sans"/>
          <w:b/>
          <w:bCs/>
          <w:sz w:val="24"/>
          <w:szCs w:val="24"/>
          <w:lang w:bidi="ru-RU"/>
        </w:rPr>
        <w:t xml:space="preserve">. </w:t>
      </w:r>
      <w:r w:rsidR="00457FF2" w:rsidRPr="004B4C8E">
        <w:rPr>
          <w:rFonts w:ascii="PT Astra Sans" w:hAnsi="PT Astra Sans"/>
          <w:b/>
          <w:bCs/>
          <w:sz w:val="24"/>
          <w:szCs w:val="24"/>
          <w:lang w:bidi="ru-RU"/>
        </w:rPr>
        <w:t>Ремонт и реконструкция противопожарного водоснабжения</w:t>
      </w:r>
      <w:bookmarkEnd w:id="6"/>
    </w:p>
    <w:p w:rsidR="000910C0" w:rsidRPr="004B4C8E" w:rsidRDefault="000910C0" w:rsidP="000910C0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bidi="ru-RU"/>
        </w:rPr>
      </w:pPr>
    </w:p>
    <w:p w:rsidR="00457FF2" w:rsidRPr="004B4C8E" w:rsidRDefault="00CD5A57" w:rsidP="00CD5A57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18. 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 xml:space="preserve">Администрация </w:t>
      </w:r>
      <w:r w:rsidR="00942B81" w:rsidRPr="004B4C8E">
        <w:rPr>
          <w:rFonts w:ascii="PT Astra Sans" w:hAnsi="PT Astra Sans"/>
          <w:sz w:val="24"/>
          <w:szCs w:val="24"/>
          <w:lang w:bidi="ru-RU"/>
        </w:rPr>
        <w:t>Белозерского</w:t>
      </w:r>
      <w:r w:rsidR="000A44E5">
        <w:rPr>
          <w:rFonts w:ascii="PT Astra Sans" w:hAnsi="PT Astra Sans"/>
          <w:sz w:val="24"/>
          <w:szCs w:val="24"/>
          <w:lang w:bidi="ru-RU"/>
        </w:rPr>
        <w:t xml:space="preserve"> округа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>, организации водопроводного хозяйства, а также абоненты, в ведении которых находится неисправный источник противопожарного водоснабжения</w:t>
      </w:r>
      <w:r w:rsidR="002B04A6">
        <w:rPr>
          <w:rFonts w:ascii="PT Astra Sans" w:hAnsi="PT Astra Sans"/>
          <w:sz w:val="24"/>
          <w:szCs w:val="24"/>
          <w:lang w:bidi="ru-RU"/>
        </w:rPr>
        <w:t xml:space="preserve"> (по согласованию)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 xml:space="preserve">, обязаны в течение 15 дней после получения сообщения о неисправности произвести ремонт </w:t>
      </w:r>
      <w:proofErr w:type="spellStart"/>
      <w:r w:rsidR="00457FF2" w:rsidRPr="004B4C8E">
        <w:rPr>
          <w:rFonts w:ascii="PT Astra Sans" w:hAnsi="PT Astra Sans"/>
          <w:sz w:val="24"/>
          <w:szCs w:val="24"/>
          <w:lang w:bidi="ru-RU"/>
        </w:rPr>
        <w:t>водоисточника</w:t>
      </w:r>
      <w:proofErr w:type="spellEnd"/>
      <w:r w:rsidR="00457FF2" w:rsidRPr="004B4C8E">
        <w:rPr>
          <w:rFonts w:ascii="PT Astra Sans" w:hAnsi="PT Astra Sans"/>
          <w:sz w:val="24"/>
          <w:szCs w:val="24"/>
          <w:lang w:bidi="ru-RU"/>
        </w:rPr>
        <w:t xml:space="preserve">. В случае проведения капитального ремонта или замены </w:t>
      </w:r>
      <w:proofErr w:type="spellStart"/>
      <w:r w:rsidR="00457FF2" w:rsidRPr="004B4C8E">
        <w:rPr>
          <w:rFonts w:ascii="PT Astra Sans" w:hAnsi="PT Astra Sans"/>
          <w:sz w:val="24"/>
          <w:szCs w:val="24"/>
          <w:lang w:bidi="ru-RU"/>
        </w:rPr>
        <w:t>водоисточника</w:t>
      </w:r>
      <w:proofErr w:type="spellEnd"/>
      <w:r w:rsidR="00457FF2" w:rsidRPr="004B4C8E">
        <w:rPr>
          <w:rFonts w:ascii="PT Astra Sans" w:hAnsi="PT Astra Sans"/>
          <w:sz w:val="24"/>
          <w:szCs w:val="24"/>
          <w:lang w:bidi="ru-RU"/>
        </w:rPr>
        <w:t xml:space="preserve"> сроки согласовываются с государственной противопожарной службой.</w:t>
      </w:r>
    </w:p>
    <w:p w:rsidR="00457FF2" w:rsidRPr="004B4C8E" w:rsidRDefault="00CD5A57" w:rsidP="00CD5A57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19. 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>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457FF2" w:rsidRPr="004B4C8E" w:rsidRDefault="00CD5A57" w:rsidP="00CD5A57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20. 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 xml:space="preserve">Технические характеристики противопожарного водопровода после реконструкции не должны быть ниже </w:t>
      </w:r>
      <w:proofErr w:type="gramStart"/>
      <w:r w:rsidR="00457FF2" w:rsidRPr="004B4C8E">
        <w:rPr>
          <w:rFonts w:ascii="PT Astra Sans" w:hAnsi="PT Astra Sans"/>
          <w:sz w:val="24"/>
          <w:szCs w:val="24"/>
          <w:lang w:bidi="ru-RU"/>
        </w:rPr>
        <w:t>предусмотренных</w:t>
      </w:r>
      <w:proofErr w:type="gramEnd"/>
      <w:r w:rsidR="00457FF2" w:rsidRPr="004B4C8E">
        <w:rPr>
          <w:rFonts w:ascii="PT Astra Sans" w:hAnsi="PT Astra Sans"/>
          <w:sz w:val="24"/>
          <w:szCs w:val="24"/>
          <w:lang w:bidi="ru-RU"/>
        </w:rPr>
        <w:t xml:space="preserve"> ранее.</w:t>
      </w:r>
    </w:p>
    <w:p w:rsidR="00457FF2" w:rsidRPr="004B4C8E" w:rsidRDefault="00CD5A57" w:rsidP="00CD5A57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21. 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>После реконструкции водопровода производится его приёмка комиссией.</w:t>
      </w:r>
    </w:p>
    <w:p w:rsidR="00CD5A57" w:rsidRPr="004B4C8E" w:rsidRDefault="00CD5A57" w:rsidP="00CD5A57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</w:p>
    <w:p w:rsidR="000A44E5" w:rsidRDefault="000A44E5" w:rsidP="000045DF">
      <w:pPr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  <w:lang w:bidi="ru-RU"/>
        </w:rPr>
      </w:pPr>
      <w:bookmarkStart w:id="7" w:name="bookmark9"/>
      <w:r>
        <w:rPr>
          <w:rFonts w:ascii="PT Astra Sans" w:hAnsi="PT Astra Sans"/>
          <w:b/>
          <w:bCs/>
          <w:sz w:val="24"/>
          <w:szCs w:val="24"/>
          <w:lang w:bidi="ru-RU"/>
        </w:rPr>
        <w:t xml:space="preserve">Раздел </w:t>
      </w:r>
      <w:r w:rsidR="00CD5A57" w:rsidRPr="004B4C8E">
        <w:rPr>
          <w:rFonts w:ascii="PT Astra Sans" w:hAnsi="PT Astra Sans"/>
          <w:b/>
          <w:bCs/>
          <w:sz w:val="24"/>
          <w:szCs w:val="24"/>
          <w:lang w:val="en-US" w:bidi="ru-RU"/>
        </w:rPr>
        <w:t>VI</w:t>
      </w:r>
      <w:r w:rsidR="00CD5A57" w:rsidRPr="004B4C8E">
        <w:rPr>
          <w:rFonts w:ascii="PT Astra Sans" w:hAnsi="PT Astra Sans"/>
          <w:b/>
          <w:bCs/>
          <w:sz w:val="24"/>
          <w:szCs w:val="24"/>
          <w:lang w:bidi="ru-RU"/>
        </w:rPr>
        <w:t xml:space="preserve">. </w:t>
      </w:r>
      <w:r w:rsidR="00457FF2" w:rsidRPr="004B4C8E">
        <w:rPr>
          <w:rFonts w:ascii="PT Astra Sans" w:hAnsi="PT Astra Sans"/>
          <w:b/>
          <w:bCs/>
          <w:sz w:val="24"/>
          <w:szCs w:val="24"/>
          <w:lang w:bidi="ru-RU"/>
        </w:rPr>
        <w:t xml:space="preserve">Особенности эксплуатации </w:t>
      </w:r>
      <w:proofErr w:type="gramStart"/>
      <w:r w:rsidR="00457FF2" w:rsidRPr="004B4C8E">
        <w:rPr>
          <w:rFonts w:ascii="PT Astra Sans" w:hAnsi="PT Astra Sans"/>
          <w:b/>
          <w:bCs/>
          <w:sz w:val="24"/>
          <w:szCs w:val="24"/>
          <w:lang w:bidi="ru-RU"/>
        </w:rPr>
        <w:t>противопожарного</w:t>
      </w:r>
      <w:proofErr w:type="gramEnd"/>
    </w:p>
    <w:p w:rsidR="00457FF2" w:rsidRPr="004B4C8E" w:rsidRDefault="00457FF2" w:rsidP="000045DF">
      <w:pPr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  <w:lang w:bidi="ru-RU"/>
        </w:rPr>
      </w:pPr>
      <w:r w:rsidRPr="004B4C8E">
        <w:rPr>
          <w:rFonts w:ascii="PT Astra Sans" w:hAnsi="PT Astra Sans"/>
          <w:b/>
          <w:bCs/>
          <w:sz w:val="24"/>
          <w:szCs w:val="24"/>
          <w:lang w:bidi="ru-RU"/>
        </w:rPr>
        <w:t>водоснабжения в зимних условиях</w:t>
      </w:r>
      <w:bookmarkEnd w:id="7"/>
    </w:p>
    <w:p w:rsidR="00CD5A57" w:rsidRPr="004B4C8E" w:rsidRDefault="00CD5A57" w:rsidP="00CD5A57">
      <w:pPr>
        <w:spacing w:after="0" w:line="240" w:lineRule="auto"/>
        <w:jc w:val="both"/>
        <w:rPr>
          <w:rFonts w:ascii="PT Astra Sans" w:hAnsi="PT Astra Sans"/>
          <w:b/>
          <w:bCs/>
          <w:sz w:val="24"/>
          <w:szCs w:val="24"/>
          <w:lang w:bidi="ru-RU"/>
        </w:rPr>
      </w:pPr>
    </w:p>
    <w:p w:rsidR="00457FF2" w:rsidRPr="004B4C8E" w:rsidRDefault="0091658D" w:rsidP="00CD5A57">
      <w:pPr>
        <w:spacing w:after="0" w:line="240" w:lineRule="auto"/>
        <w:jc w:val="both"/>
        <w:rPr>
          <w:rFonts w:ascii="PT Astra Sans" w:hAnsi="PT Astra Sans"/>
          <w:sz w:val="24"/>
          <w:szCs w:val="24"/>
          <w:lang w:bidi="ru-RU"/>
        </w:rPr>
      </w:pPr>
      <w:r>
        <w:rPr>
          <w:rFonts w:ascii="PT Astra Sans" w:hAnsi="PT Astra Sans"/>
          <w:sz w:val="24"/>
          <w:szCs w:val="24"/>
          <w:lang w:bidi="ru-RU"/>
        </w:rPr>
        <w:t xml:space="preserve">           </w:t>
      </w:r>
      <w:r w:rsidR="00CD5A57" w:rsidRPr="004B4C8E">
        <w:rPr>
          <w:rFonts w:ascii="PT Astra Sans" w:hAnsi="PT Astra Sans"/>
          <w:sz w:val="24"/>
          <w:szCs w:val="24"/>
          <w:lang w:bidi="ru-RU"/>
        </w:rPr>
        <w:t xml:space="preserve">22. 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>Ежегодно в октябре - ноябре производится подготовка противопожарного водоснабжения к работе в зимних условиях, для чего необходимо:</w:t>
      </w:r>
    </w:p>
    <w:p w:rsidR="00457FF2" w:rsidRPr="004B4C8E" w:rsidRDefault="00CD5A57" w:rsidP="00CD5A57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- 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>произвести откачку воды из колодцев;</w:t>
      </w:r>
    </w:p>
    <w:p w:rsidR="00457FF2" w:rsidRPr="004B4C8E" w:rsidRDefault="00CD5A57" w:rsidP="00CD5A57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>- п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>роверить уровень воды в водоёмах, исправность теплоизоляции и запорной арматуры;</w:t>
      </w:r>
    </w:p>
    <w:p w:rsidR="00457FF2" w:rsidRPr="004B4C8E" w:rsidRDefault="00CD5A57" w:rsidP="00CD5A57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- </w:t>
      </w:r>
      <w:r w:rsidR="00457FF2" w:rsidRPr="004B4C8E">
        <w:rPr>
          <w:rFonts w:ascii="PT Astra Sans" w:hAnsi="PT Astra Sans"/>
          <w:sz w:val="24"/>
          <w:szCs w:val="24"/>
          <w:lang w:bidi="ru-RU"/>
        </w:rPr>
        <w:t>произвести очистку от снега и льда подъ</w:t>
      </w:r>
      <w:r w:rsidRPr="004B4C8E">
        <w:rPr>
          <w:rFonts w:ascii="PT Astra Sans" w:hAnsi="PT Astra Sans"/>
          <w:sz w:val="24"/>
          <w:szCs w:val="24"/>
          <w:lang w:bidi="ru-RU"/>
        </w:rPr>
        <w:t xml:space="preserve">ездов к пожарным </w:t>
      </w:r>
      <w:proofErr w:type="spellStart"/>
      <w:r w:rsidRPr="004B4C8E">
        <w:rPr>
          <w:rFonts w:ascii="PT Astra Sans" w:hAnsi="PT Astra Sans"/>
          <w:sz w:val="24"/>
          <w:szCs w:val="24"/>
          <w:lang w:bidi="ru-RU"/>
        </w:rPr>
        <w:t>водоисточникам</w:t>
      </w:r>
      <w:proofErr w:type="spellEnd"/>
      <w:r w:rsidRPr="004B4C8E">
        <w:rPr>
          <w:rFonts w:ascii="PT Astra Sans" w:hAnsi="PT Astra Sans"/>
          <w:sz w:val="24"/>
          <w:szCs w:val="24"/>
          <w:lang w:bidi="ru-RU"/>
        </w:rPr>
        <w:t>.</w:t>
      </w:r>
    </w:p>
    <w:p w:rsidR="0096639D" w:rsidRPr="004B4C8E" w:rsidRDefault="0096639D" w:rsidP="00CD5A57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</w:p>
    <w:p w:rsidR="0096639D" w:rsidRPr="004B4C8E" w:rsidRDefault="0096639D" w:rsidP="00CD5A57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</w:p>
    <w:p w:rsidR="0096639D" w:rsidRPr="004B4C8E" w:rsidRDefault="0096639D" w:rsidP="00CD5A57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</w:p>
    <w:p w:rsidR="0096639D" w:rsidRPr="004B4C8E" w:rsidRDefault="0096639D" w:rsidP="00E9376A">
      <w:pPr>
        <w:spacing w:after="0" w:line="240" w:lineRule="auto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>Управляющий</w:t>
      </w:r>
      <w:r w:rsidR="00E9376A" w:rsidRPr="004B4C8E">
        <w:rPr>
          <w:rFonts w:ascii="PT Astra Sans" w:hAnsi="PT Astra Sans"/>
          <w:sz w:val="24"/>
          <w:szCs w:val="24"/>
          <w:lang w:bidi="ru-RU"/>
        </w:rPr>
        <w:t xml:space="preserve"> делами,</w:t>
      </w:r>
    </w:p>
    <w:p w:rsidR="00E9376A" w:rsidRPr="004B4C8E" w:rsidRDefault="00E9376A" w:rsidP="00E9376A">
      <w:pPr>
        <w:spacing w:after="0" w:line="240" w:lineRule="auto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начальник управления делами                                             </w:t>
      </w:r>
      <w:r w:rsidR="007B7AB3">
        <w:rPr>
          <w:rFonts w:ascii="PT Astra Sans" w:hAnsi="PT Astra Sans"/>
          <w:sz w:val="24"/>
          <w:szCs w:val="24"/>
          <w:lang w:bidi="ru-RU"/>
        </w:rPr>
        <w:t xml:space="preserve">                            </w:t>
      </w:r>
      <w:r w:rsidRPr="004B4C8E">
        <w:rPr>
          <w:rFonts w:ascii="PT Astra Sans" w:hAnsi="PT Astra Sans"/>
          <w:sz w:val="24"/>
          <w:szCs w:val="24"/>
          <w:lang w:bidi="ru-RU"/>
        </w:rPr>
        <w:t xml:space="preserve">Н.П. </w:t>
      </w:r>
      <w:proofErr w:type="spellStart"/>
      <w:r w:rsidRPr="004B4C8E">
        <w:rPr>
          <w:rFonts w:ascii="PT Astra Sans" w:hAnsi="PT Astra Sans"/>
          <w:sz w:val="24"/>
          <w:szCs w:val="24"/>
          <w:lang w:bidi="ru-RU"/>
        </w:rPr>
        <w:t>Лифинцев</w:t>
      </w:r>
      <w:proofErr w:type="spellEnd"/>
    </w:p>
    <w:p w:rsidR="0096639D" w:rsidRPr="004B4C8E" w:rsidRDefault="0096639D" w:rsidP="0096639D">
      <w:pPr>
        <w:spacing w:after="0" w:line="240" w:lineRule="auto"/>
        <w:rPr>
          <w:rFonts w:ascii="PT Astra Sans" w:hAnsi="PT Astra Sans"/>
          <w:sz w:val="24"/>
          <w:szCs w:val="24"/>
          <w:lang w:bidi="ru-RU"/>
        </w:rPr>
      </w:pPr>
    </w:p>
    <w:p w:rsidR="0034623F" w:rsidRPr="004B4C8E" w:rsidRDefault="0034623F" w:rsidP="00457FF2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</w:p>
    <w:p w:rsidR="006F0DD6" w:rsidRPr="004B4C8E" w:rsidRDefault="006F0DD6" w:rsidP="006F0DD6">
      <w:pPr>
        <w:jc w:val="center"/>
        <w:rPr>
          <w:rFonts w:ascii="PT Astra Sans" w:hAnsi="PT Astra Sans"/>
        </w:rPr>
      </w:pPr>
    </w:p>
    <w:p w:rsidR="00CD5A57" w:rsidRPr="004B4C8E" w:rsidRDefault="00CD5A57" w:rsidP="006F0DD6">
      <w:pPr>
        <w:jc w:val="center"/>
        <w:rPr>
          <w:rFonts w:ascii="PT Astra Sans" w:hAnsi="PT Astra Sans"/>
        </w:rPr>
      </w:pPr>
    </w:p>
    <w:p w:rsidR="00CD5A57" w:rsidRPr="004B4C8E" w:rsidRDefault="00CD5A57" w:rsidP="006F0DD6">
      <w:pPr>
        <w:jc w:val="center"/>
        <w:rPr>
          <w:rFonts w:ascii="PT Astra Sans" w:hAnsi="PT Astra Sans"/>
        </w:rPr>
      </w:pPr>
    </w:p>
    <w:p w:rsidR="00CD5A57" w:rsidRPr="004B4C8E" w:rsidRDefault="00CD5A57" w:rsidP="006F0DD6">
      <w:pPr>
        <w:jc w:val="center"/>
        <w:rPr>
          <w:rFonts w:ascii="PT Astra Sans" w:hAnsi="PT Astra Sans"/>
        </w:rPr>
      </w:pPr>
    </w:p>
    <w:p w:rsidR="00CD5A57" w:rsidRPr="004B4C8E" w:rsidRDefault="00CD5A57" w:rsidP="006F0DD6">
      <w:pPr>
        <w:jc w:val="center"/>
        <w:rPr>
          <w:rFonts w:ascii="PT Astra Sans" w:hAnsi="PT Astra San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13"/>
        <w:gridCol w:w="4674"/>
      </w:tblGrid>
      <w:tr w:rsidR="00CD5A57" w:rsidRPr="004B4C8E" w:rsidTr="000F6B54"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CD5A57" w:rsidRPr="004B4C8E" w:rsidRDefault="00CD5A57" w:rsidP="00127D27">
            <w:pPr>
              <w:rPr>
                <w:rFonts w:ascii="PT Astra Sans" w:hAnsi="PT Astra Sans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127D27" w:rsidRDefault="00127D27" w:rsidP="00CD5A57">
            <w:pPr>
              <w:rPr>
                <w:rFonts w:ascii="PT Astra Sans" w:hAnsi="PT Astra Sans"/>
                <w:bCs/>
                <w:sz w:val="20"/>
                <w:szCs w:val="20"/>
                <w:lang w:bidi="ru-RU"/>
              </w:rPr>
            </w:pPr>
          </w:p>
          <w:p w:rsidR="00CD5A57" w:rsidRPr="0026564E" w:rsidRDefault="00CD5A57" w:rsidP="00CD5A57">
            <w:pPr>
              <w:rPr>
                <w:rFonts w:ascii="PT Astra Sans" w:hAnsi="PT Astra Sans"/>
                <w:bCs/>
                <w:sz w:val="20"/>
                <w:szCs w:val="20"/>
                <w:lang w:bidi="ru-RU"/>
              </w:rPr>
            </w:pPr>
            <w:r w:rsidRPr="0026564E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>Приложение  2</w:t>
            </w:r>
          </w:p>
          <w:p w:rsidR="00716853" w:rsidRPr="0026564E" w:rsidRDefault="00CD5A57" w:rsidP="00CD5A57">
            <w:pPr>
              <w:rPr>
                <w:rFonts w:ascii="PT Astra Sans" w:hAnsi="PT Astra Sans"/>
                <w:bCs/>
                <w:iCs/>
                <w:sz w:val="20"/>
                <w:szCs w:val="20"/>
                <w:lang w:bidi="ru-RU"/>
              </w:rPr>
            </w:pPr>
            <w:r w:rsidRPr="0026564E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>к распоряжению Адми</w:t>
            </w:r>
            <w:r w:rsidR="004E6CB3" w:rsidRPr="0026564E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>нистрации          Белозерского</w:t>
            </w:r>
            <w:r w:rsidRPr="0026564E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 xml:space="preserve"> </w:t>
            </w:r>
            <w:r w:rsidRPr="0026564E">
              <w:rPr>
                <w:rFonts w:ascii="PT Astra Sans" w:hAnsi="PT Astra Sans"/>
                <w:bCs/>
                <w:iCs/>
                <w:sz w:val="20"/>
                <w:szCs w:val="20"/>
                <w:lang w:bidi="ru-RU"/>
              </w:rPr>
              <w:t>муниципального округа Курганской области</w:t>
            </w:r>
          </w:p>
          <w:p w:rsidR="00716853" w:rsidRPr="0026564E" w:rsidRDefault="00CD5A57" w:rsidP="00CD5A57">
            <w:pPr>
              <w:rPr>
                <w:rFonts w:ascii="PT Astra Sans" w:hAnsi="PT Astra Sans"/>
                <w:bCs/>
                <w:sz w:val="20"/>
                <w:szCs w:val="20"/>
                <w:lang w:bidi="ru-RU"/>
              </w:rPr>
            </w:pPr>
            <w:r w:rsidRPr="0026564E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 xml:space="preserve"> </w:t>
            </w:r>
            <w:r w:rsidR="004E6CB3" w:rsidRPr="0026564E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 xml:space="preserve">от «___» </w:t>
            </w:r>
            <w:r w:rsidR="00527BAE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>апреля</w:t>
            </w:r>
            <w:r w:rsidR="00791A4E" w:rsidRPr="0026564E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 xml:space="preserve"> 2023</w:t>
            </w:r>
            <w:r w:rsidR="004E6CB3" w:rsidRPr="0026564E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 xml:space="preserve"> года № ___ </w:t>
            </w:r>
          </w:p>
          <w:p w:rsidR="00CD5A57" w:rsidRPr="004B4C8E" w:rsidRDefault="00CD5A57" w:rsidP="00716853">
            <w:pPr>
              <w:jc w:val="center"/>
              <w:rPr>
                <w:rFonts w:ascii="PT Astra Sans" w:hAnsi="PT Astra Sans"/>
              </w:rPr>
            </w:pPr>
            <w:r w:rsidRPr="0026564E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 xml:space="preserve">«Об источниках наружного противопожарного водоснабжения для целей пожаротушения, расположенных в </w:t>
            </w:r>
            <w:r w:rsidR="004E6CB3" w:rsidRPr="0026564E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>населенных пунктах Белозерского</w:t>
            </w:r>
            <w:r w:rsidRPr="0026564E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 xml:space="preserve"> муниципального округа Курганской области и </w:t>
            </w:r>
            <w:r w:rsidR="00206C0B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 xml:space="preserve">на прилегающих к </w:t>
            </w:r>
            <w:r w:rsidR="00C746EF" w:rsidRPr="0026564E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>ним территориях</w:t>
            </w:r>
            <w:r w:rsidRPr="0026564E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>»</w:t>
            </w:r>
          </w:p>
        </w:tc>
      </w:tr>
    </w:tbl>
    <w:p w:rsidR="00CD5A57" w:rsidRPr="004B4C8E" w:rsidRDefault="00CD5A57" w:rsidP="006F0DD6">
      <w:pPr>
        <w:jc w:val="center"/>
        <w:rPr>
          <w:rFonts w:ascii="PT Astra Sans" w:hAnsi="PT Astra Sans"/>
        </w:rPr>
      </w:pPr>
    </w:p>
    <w:p w:rsidR="00CD5A57" w:rsidRPr="004B4C8E" w:rsidRDefault="00CD5A57" w:rsidP="00CD5A57">
      <w:pPr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  <w:lang w:bidi="ru-RU"/>
        </w:rPr>
      </w:pPr>
      <w:r w:rsidRPr="004B4C8E">
        <w:rPr>
          <w:rFonts w:ascii="PT Astra Sans" w:hAnsi="PT Astra Sans"/>
          <w:b/>
          <w:bCs/>
          <w:sz w:val="24"/>
          <w:szCs w:val="24"/>
          <w:lang w:bidi="ru-RU"/>
        </w:rPr>
        <w:t>Перечень</w:t>
      </w:r>
    </w:p>
    <w:p w:rsidR="00CD5A57" w:rsidRPr="004B4C8E" w:rsidRDefault="00CD5A57" w:rsidP="00CD5A57">
      <w:pPr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  <w:lang w:bidi="ru-RU"/>
        </w:rPr>
      </w:pPr>
      <w:r w:rsidRPr="004B4C8E">
        <w:rPr>
          <w:rFonts w:ascii="PT Astra Sans" w:hAnsi="PT Astra Sans"/>
          <w:b/>
          <w:bCs/>
          <w:sz w:val="24"/>
          <w:szCs w:val="24"/>
          <w:lang w:bidi="ru-RU"/>
        </w:rPr>
        <w:t>источников противопожарного водоснабжения, находящихся на территории</w:t>
      </w:r>
    </w:p>
    <w:p w:rsidR="00CD5A57" w:rsidRPr="004B4C8E" w:rsidRDefault="00CE7A9D" w:rsidP="00BB2EDD">
      <w:pPr>
        <w:jc w:val="center"/>
        <w:rPr>
          <w:rFonts w:ascii="PT Astra Sans" w:hAnsi="PT Astra Sans"/>
        </w:rPr>
      </w:pPr>
      <w:r w:rsidRPr="004B4C8E">
        <w:rPr>
          <w:rFonts w:ascii="PT Astra Sans" w:hAnsi="PT Astra Sans"/>
          <w:b/>
          <w:bCs/>
          <w:sz w:val="24"/>
          <w:szCs w:val="24"/>
          <w:lang w:bidi="ru-RU"/>
        </w:rPr>
        <w:t>Белозерского</w:t>
      </w:r>
      <w:r w:rsidR="00CD5A57" w:rsidRPr="004B4C8E">
        <w:rPr>
          <w:rFonts w:ascii="PT Astra Sans" w:hAnsi="PT Astra Sans"/>
          <w:b/>
          <w:bCs/>
          <w:sz w:val="24"/>
          <w:szCs w:val="24"/>
          <w:lang w:bidi="ru-RU"/>
        </w:rPr>
        <w:t xml:space="preserve"> муниципального округа Курганской области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40"/>
        <w:gridCol w:w="1752"/>
        <w:gridCol w:w="1862"/>
        <w:gridCol w:w="2763"/>
        <w:gridCol w:w="2370"/>
      </w:tblGrid>
      <w:tr w:rsidR="00E071B3" w:rsidRPr="004B4C8E" w:rsidTr="000541E6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C40" w:rsidRPr="004B4C8E" w:rsidRDefault="006B7C40" w:rsidP="006B7C40">
            <w:pPr>
              <w:spacing w:after="0" w:line="240" w:lineRule="auto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6B7C40" w:rsidRPr="004B4C8E" w:rsidRDefault="006B7C40" w:rsidP="006B7C40">
            <w:pPr>
              <w:spacing w:after="0" w:line="240" w:lineRule="auto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6B7C40" w:rsidRPr="004B4C8E" w:rsidRDefault="006B7C40" w:rsidP="006B7C40">
            <w:pPr>
              <w:spacing w:after="0" w:line="240" w:lineRule="auto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4B4C8E">
              <w:rPr>
                <w:rFonts w:ascii="PT Astra Sans" w:hAnsi="PT Astra Sans" w:cs="Times New Roman"/>
                <w:sz w:val="24"/>
                <w:szCs w:val="24"/>
              </w:rPr>
              <w:t xml:space="preserve">№ </w:t>
            </w:r>
            <w:proofErr w:type="gramStart"/>
            <w:r w:rsidRPr="004B4C8E">
              <w:rPr>
                <w:rFonts w:ascii="PT Astra Sans" w:hAnsi="PT Astra Sans" w:cs="Times New Roman"/>
                <w:sz w:val="24"/>
                <w:szCs w:val="24"/>
              </w:rPr>
              <w:t>п</w:t>
            </w:r>
            <w:proofErr w:type="gramEnd"/>
            <w:r w:rsidRPr="004B4C8E">
              <w:rPr>
                <w:rFonts w:ascii="PT Astra Sans" w:hAnsi="PT Astra Sans" w:cs="Times New Roman"/>
                <w:sz w:val="24"/>
                <w:szCs w:val="24"/>
              </w:rPr>
              <w:t>/п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C40" w:rsidRPr="004B4C8E" w:rsidRDefault="006B7C40" w:rsidP="006B7C40">
            <w:pPr>
              <w:spacing w:after="0" w:line="240" w:lineRule="auto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6B7C40" w:rsidRPr="004B4C8E" w:rsidRDefault="006B7C40" w:rsidP="006B7C40">
            <w:pPr>
              <w:spacing w:after="0" w:line="240" w:lineRule="auto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4B4C8E">
              <w:rPr>
                <w:rFonts w:ascii="PT Astra Sans" w:hAnsi="PT Astra Sans" w:cs="Times New Roman"/>
                <w:sz w:val="24"/>
                <w:szCs w:val="24"/>
              </w:rPr>
              <w:t xml:space="preserve">№ </w:t>
            </w:r>
            <w:proofErr w:type="spellStart"/>
            <w:r w:rsidRPr="004B4C8E">
              <w:rPr>
                <w:rFonts w:ascii="PT Astra Sans" w:hAnsi="PT Astra Sans" w:cs="Times New Roman"/>
                <w:sz w:val="24"/>
                <w:szCs w:val="24"/>
              </w:rPr>
              <w:t>водоисточника</w:t>
            </w:r>
            <w:proofErr w:type="spellEnd"/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C40" w:rsidRPr="004B4C8E" w:rsidRDefault="006B7C40" w:rsidP="006B7C40">
            <w:pPr>
              <w:spacing w:after="0" w:line="240" w:lineRule="auto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4B4C8E">
              <w:rPr>
                <w:rFonts w:ascii="PT Astra Sans" w:hAnsi="PT Astra Sans" w:cs="Times New Roman"/>
                <w:sz w:val="24"/>
                <w:szCs w:val="24"/>
              </w:rPr>
              <w:t xml:space="preserve">Характеристика </w:t>
            </w:r>
            <w:proofErr w:type="spellStart"/>
            <w:r w:rsidRPr="004B4C8E">
              <w:rPr>
                <w:rFonts w:ascii="PT Astra Sans" w:hAnsi="PT Astra Sans" w:cs="Times New Roman"/>
                <w:sz w:val="24"/>
                <w:szCs w:val="24"/>
              </w:rPr>
              <w:t>водоисточника</w:t>
            </w:r>
            <w:proofErr w:type="spellEnd"/>
            <w:r w:rsidRPr="004B4C8E">
              <w:rPr>
                <w:rFonts w:ascii="PT Astra Sans" w:hAnsi="PT Astra Sans" w:cs="Times New Roman"/>
                <w:sz w:val="24"/>
                <w:szCs w:val="24"/>
              </w:rPr>
              <w:t xml:space="preserve">    (ди</w:t>
            </w:r>
            <w:r w:rsidR="002A0A9B">
              <w:rPr>
                <w:rFonts w:ascii="PT Astra Sans" w:hAnsi="PT Astra Sans" w:cs="Times New Roman"/>
                <w:sz w:val="24"/>
                <w:szCs w:val="24"/>
              </w:rPr>
              <w:t xml:space="preserve">аметр, вид водопровода, емкость </w:t>
            </w:r>
            <w:r w:rsidRPr="004B4C8E">
              <w:rPr>
                <w:rFonts w:ascii="PT Astra Sans" w:hAnsi="PT Astra Sans" w:cs="Times New Roman"/>
                <w:sz w:val="24"/>
                <w:szCs w:val="24"/>
              </w:rPr>
              <w:t>водоема)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C40" w:rsidRPr="004B4C8E" w:rsidRDefault="006B7C40" w:rsidP="006B7C40">
            <w:pPr>
              <w:spacing w:after="0" w:line="240" w:lineRule="auto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4B4C8E">
              <w:rPr>
                <w:rFonts w:ascii="PT Astra Sans" w:hAnsi="PT Astra Sans" w:cs="Times New Roman"/>
                <w:sz w:val="24"/>
                <w:szCs w:val="24"/>
              </w:rPr>
              <w:t xml:space="preserve">Адрес и месторасположение </w:t>
            </w:r>
            <w:proofErr w:type="spellStart"/>
            <w:r w:rsidRPr="004B4C8E">
              <w:rPr>
                <w:rFonts w:ascii="PT Astra Sans" w:hAnsi="PT Astra Sans" w:cs="Times New Roman"/>
                <w:sz w:val="24"/>
                <w:szCs w:val="24"/>
              </w:rPr>
              <w:t>водоисточника</w:t>
            </w:r>
            <w:proofErr w:type="spellEnd"/>
            <w:r w:rsidRPr="004B4C8E">
              <w:rPr>
                <w:rFonts w:ascii="PT Astra Sans" w:hAnsi="PT Astra Sans" w:cs="Times New Roman"/>
                <w:sz w:val="24"/>
                <w:szCs w:val="24"/>
              </w:rPr>
              <w:t xml:space="preserve"> (ориентир для быстрого обнаружения)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C40" w:rsidRPr="004B4C8E" w:rsidRDefault="006B7C40" w:rsidP="006B7C40">
            <w:pPr>
              <w:spacing w:after="0" w:line="240" w:lineRule="auto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4B4C8E">
              <w:rPr>
                <w:rFonts w:ascii="PT Astra Sans" w:hAnsi="PT Astra Sans" w:cs="Times New Roman"/>
                <w:sz w:val="24"/>
                <w:szCs w:val="24"/>
              </w:rPr>
              <w:t xml:space="preserve">Организация, отвечающая за техническое состояние </w:t>
            </w:r>
            <w:proofErr w:type="spellStart"/>
            <w:r w:rsidRPr="004B4C8E">
              <w:rPr>
                <w:rFonts w:ascii="PT Astra Sans" w:hAnsi="PT Astra Sans" w:cs="Times New Roman"/>
                <w:sz w:val="24"/>
                <w:szCs w:val="24"/>
              </w:rPr>
              <w:t>водоисточника</w:t>
            </w:r>
            <w:proofErr w:type="spellEnd"/>
          </w:p>
        </w:tc>
      </w:tr>
      <w:tr w:rsidR="006B7C40" w:rsidRPr="004B4C8E" w:rsidTr="000541E6">
        <w:tc>
          <w:tcPr>
            <w:tcW w:w="291" w:type="pct"/>
            <w:tcBorders>
              <w:left w:val="single" w:sz="4" w:space="0" w:color="000000"/>
              <w:bottom w:val="single" w:sz="4" w:space="0" w:color="auto"/>
            </w:tcBorders>
          </w:tcPr>
          <w:p w:rsidR="006B7C40" w:rsidRPr="004B4C8E" w:rsidRDefault="006B7C40" w:rsidP="006B7C40">
            <w:pPr>
              <w:spacing w:after="0" w:line="240" w:lineRule="auto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4B4C8E">
              <w:rPr>
                <w:rFonts w:ascii="PT Astra Sans" w:hAnsi="PT Astra Sans" w:cs="Times New Roman"/>
                <w:sz w:val="24"/>
                <w:szCs w:val="24"/>
              </w:rPr>
              <w:t>1</w:t>
            </w:r>
          </w:p>
        </w:tc>
        <w:tc>
          <w:tcPr>
            <w:tcW w:w="943" w:type="pct"/>
            <w:tcBorders>
              <w:left w:val="single" w:sz="4" w:space="0" w:color="000000"/>
              <w:bottom w:val="single" w:sz="4" w:space="0" w:color="auto"/>
            </w:tcBorders>
          </w:tcPr>
          <w:p w:rsidR="006B7C40" w:rsidRPr="004B4C8E" w:rsidRDefault="006B7C40" w:rsidP="006B7C40">
            <w:pPr>
              <w:spacing w:after="0" w:line="240" w:lineRule="auto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4B4C8E">
              <w:rPr>
                <w:rFonts w:ascii="PT Astra Sans" w:hAnsi="PT Astra Sans" w:cs="Times New Roman"/>
                <w:sz w:val="24"/>
                <w:szCs w:val="24"/>
              </w:rPr>
              <w:t>2</w:t>
            </w:r>
          </w:p>
        </w:tc>
        <w:tc>
          <w:tcPr>
            <w:tcW w:w="1002" w:type="pct"/>
            <w:tcBorders>
              <w:left w:val="single" w:sz="4" w:space="0" w:color="000000"/>
              <w:bottom w:val="single" w:sz="4" w:space="0" w:color="auto"/>
            </w:tcBorders>
          </w:tcPr>
          <w:p w:rsidR="006B7C40" w:rsidRPr="004B4C8E" w:rsidRDefault="006B7C40" w:rsidP="006B7C40">
            <w:pPr>
              <w:spacing w:after="0" w:line="240" w:lineRule="auto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4B4C8E">
              <w:rPr>
                <w:rFonts w:ascii="PT Astra Sans" w:hAnsi="PT Astra Sans" w:cs="Times New Roman"/>
                <w:sz w:val="24"/>
                <w:szCs w:val="24"/>
              </w:rPr>
              <w:t>3</w:t>
            </w:r>
          </w:p>
        </w:tc>
        <w:tc>
          <w:tcPr>
            <w:tcW w:w="1488" w:type="pct"/>
            <w:tcBorders>
              <w:left w:val="single" w:sz="4" w:space="0" w:color="000000"/>
              <w:bottom w:val="single" w:sz="4" w:space="0" w:color="auto"/>
            </w:tcBorders>
          </w:tcPr>
          <w:p w:rsidR="006B7C40" w:rsidRPr="004B4C8E" w:rsidRDefault="006B7C40" w:rsidP="006B7C40">
            <w:pPr>
              <w:spacing w:after="0" w:line="240" w:lineRule="auto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4B4C8E">
              <w:rPr>
                <w:rFonts w:ascii="PT Astra Sans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1276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C40" w:rsidRPr="004B4C8E" w:rsidRDefault="006B7C40" w:rsidP="006B7C40">
            <w:pPr>
              <w:spacing w:after="0" w:line="240" w:lineRule="auto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 w:rsidRPr="004B4C8E">
              <w:rPr>
                <w:rFonts w:ascii="PT Astra Sans" w:hAnsi="PT Astra Sans" w:cs="Times New Roman"/>
                <w:sz w:val="24"/>
                <w:szCs w:val="24"/>
              </w:rPr>
              <w:t>5</w:t>
            </w:r>
          </w:p>
        </w:tc>
      </w:tr>
      <w:tr w:rsidR="006B7C40" w:rsidRPr="004B4C8E" w:rsidTr="006B7C4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C40" w:rsidRPr="004B4C8E" w:rsidRDefault="00A91F8C" w:rsidP="00A91F8C">
            <w:pPr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b/>
                <w:sz w:val="24"/>
                <w:szCs w:val="24"/>
              </w:rPr>
              <w:t>Пожарные водоемы</w:t>
            </w:r>
          </w:p>
        </w:tc>
      </w:tr>
      <w:tr w:rsidR="00E071B3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4B4C8E">
              <w:rPr>
                <w:rFonts w:ascii="PT Astra Sans" w:hAnsi="PT Astra Sans"/>
                <w:sz w:val="24"/>
                <w:szCs w:val="24"/>
              </w:rPr>
              <w:t>№1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F253D" w:rsidP="00EF253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50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258EC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>Белозерское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>, ул. К. Маркса, 65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1B3" w:rsidRPr="004B4C8E" w:rsidRDefault="00A953E6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ГКУ «Белозерского</w:t>
            </w:r>
            <w:r w:rsidR="00A93C3B">
              <w:rPr>
                <w:rFonts w:ascii="PT Astra Sans" w:hAnsi="PT Astra Sans"/>
                <w:sz w:val="24"/>
                <w:szCs w:val="24"/>
              </w:rPr>
              <w:t xml:space="preserve"> района СББЖ»</w:t>
            </w:r>
          </w:p>
        </w:tc>
      </w:tr>
      <w:tr w:rsidR="00E071B3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4B4C8E">
              <w:rPr>
                <w:rFonts w:ascii="PT Astra Sans" w:hAnsi="PT Astra Sans"/>
                <w:sz w:val="24"/>
                <w:szCs w:val="24"/>
              </w:rPr>
              <w:t>№2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F253D" w:rsidP="00EF253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50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323623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>Белозерское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>, ул. К. Маркса, 6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1B3" w:rsidRPr="004B4C8E" w:rsidRDefault="00A55835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МБУ «Белозерский ЦК</w:t>
            </w:r>
            <w:r w:rsidR="00323623">
              <w:rPr>
                <w:rFonts w:ascii="PT Astra Sans" w:hAnsi="PT Astra Sans"/>
                <w:sz w:val="24"/>
                <w:szCs w:val="24"/>
              </w:rPr>
              <w:t>»</w:t>
            </w:r>
          </w:p>
        </w:tc>
      </w:tr>
      <w:tr w:rsidR="00E071B3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4B4C8E">
              <w:rPr>
                <w:rFonts w:ascii="PT Astra Sans" w:hAnsi="PT Astra Sans"/>
                <w:sz w:val="24"/>
                <w:szCs w:val="24"/>
              </w:rPr>
              <w:t>№3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F64611" w:rsidP="00F64611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150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F375EA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</w:t>
            </w:r>
            <w:r w:rsidR="00A478C1">
              <w:rPr>
                <w:rFonts w:ascii="PT Astra Sans" w:hAnsi="PT Astra Sans"/>
                <w:sz w:val="24"/>
                <w:szCs w:val="24"/>
              </w:rPr>
              <w:t xml:space="preserve">. </w:t>
            </w:r>
            <w:proofErr w:type="spellStart"/>
            <w:r w:rsidR="00A478C1">
              <w:rPr>
                <w:rFonts w:ascii="PT Astra Sans" w:hAnsi="PT Astra Sans"/>
                <w:sz w:val="24"/>
                <w:szCs w:val="24"/>
              </w:rPr>
              <w:t>Корюкино</w:t>
            </w:r>
            <w:proofErr w:type="spellEnd"/>
            <w:r w:rsidR="00A478C1">
              <w:rPr>
                <w:rFonts w:ascii="PT Astra Sans" w:hAnsi="PT Astra Sans"/>
                <w:sz w:val="24"/>
                <w:szCs w:val="24"/>
              </w:rPr>
              <w:t>, ул. Конституции, 20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1B3" w:rsidRPr="004B4C8E" w:rsidRDefault="0066354A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МКУК «</w:t>
            </w:r>
            <w:r w:rsidR="000512A8">
              <w:rPr>
                <w:rFonts w:ascii="PT Astra Sans" w:hAnsi="PT Astra Sans"/>
                <w:sz w:val="24"/>
                <w:szCs w:val="24"/>
              </w:rPr>
              <w:t>Белозерский РКМ</w:t>
            </w:r>
            <w:r w:rsidR="00A478C1">
              <w:rPr>
                <w:rFonts w:ascii="PT Astra Sans" w:hAnsi="PT Astra Sans"/>
                <w:sz w:val="24"/>
                <w:szCs w:val="24"/>
              </w:rPr>
              <w:t>»</w:t>
            </w:r>
          </w:p>
        </w:tc>
      </w:tr>
      <w:tr w:rsidR="00E071B3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4B4C8E">
              <w:rPr>
                <w:rFonts w:ascii="PT Astra Sans" w:hAnsi="PT Astra Sans"/>
                <w:sz w:val="24"/>
                <w:szCs w:val="24"/>
              </w:rPr>
              <w:t>№4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F64611" w:rsidP="00F64611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50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5E2F09" w:rsidP="00F375EA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>Белозерское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>, ул. К. Маркса, 38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1B3" w:rsidRPr="004B4C8E" w:rsidRDefault="005E2F09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МКОУ «Белозерская СОШ</w:t>
            </w:r>
            <w:r w:rsidR="00817E8F">
              <w:rPr>
                <w:rFonts w:ascii="PT Astra Sans" w:hAnsi="PT Astra Sans"/>
                <w:sz w:val="24"/>
                <w:szCs w:val="24"/>
              </w:rPr>
              <w:t xml:space="preserve"> им. В.Н. </w:t>
            </w:r>
            <w:proofErr w:type="spellStart"/>
            <w:r w:rsidR="00817E8F">
              <w:rPr>
                <w:rFonts w:ascii="PT Astra Sans" w:hAnsi="PT Astra Sans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»</w:t>
            </w:r>
          </w:p>
        </w:tc>
      </w:tr>
      <w:tr w:rsidR="00E071B3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672739" w:rsidRDefault="00E071B3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color w:val="000000" w:themeColor="text1"/>
                <w:sz w:val="24"/>
                <w:szCs w:val="24"/>
              </w:rPr>
            </w:pPr>
            <w:r w:rsidRPr="00672739">
              <w:rPr>
                <w:rFonts w:ascii="PT Astra Sans" w:hAnsi="PT Astra Sans" w:cs="Tahom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672739" w:rsidRDefault="00E071B3" w:rsidP="00CC4B5F">
            <w:pPr>
              <w:spacing w:after="0" w:line="240" w:lineRule="auto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672739">
              <w:rPr>
                <w:rFonts w:ascii="PT Astra Sans" w:hAnsi="PT Astra Sans"/>
                <w:color w:val="000000" w:themeColor="text1"/>
                <w:sz w:val="24"/>
                <w:szCs w:val="24"/>
              </w:rPr>
              <w:t>№5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672739" w:rsidRDefault="00F64611" w:rsidP="00F64611">
            <w:pPr>
              <w:spacing w:after="0" w:line="240" w:lineRule="auto"/>
              <w:jc w:val="center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672739">
              <w:rPr>
                <w:rFonts w:ascii="PT Astra Sans" w:hAnsi="PT Astra Sans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672739" w:rsidRDefault="005F7E85" w:rsidP="00CC4B5F">
            <w:pPr>
              <w:spacing w:after="0" w:line="240" w:lineRule="auto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672739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с. </w:t>
            </w:r>
            <w:proofErr w:type="gramStart"/>
            <w:r w:rsidRPr="00672739">
              <w:rPr>
                <w:rFonts w:ascii="PT Astra Sans" w:hAnsi="PT Astra Sans"/>
                <w:color w:val="000000" w:themeColor="text1"/>
                <w:sz w:val="24"/>
                <w:szCs w:val="24"/>
              </w:rPr>
              <w:t>Белозерское</w:t>
            </w:r>
            <w:proofErr w:type="gramEnd"/>
            <w:r w:rsidRPr="00672739">
              <w:rPr>
                <w:rFonts w:ascii="PT Astra Sans" w:hAnsi="PT Astra Sans"/>
                <w:color w:val="000000" w:themeColor="text1"/>
                <w:sz w:val="24"/>
                <w:szCs w:val="24"/>
              </w:rPr>
              <w:t>, ул. К. Маркса, 47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2739" w:rsidRPr="00672739" w:rsidRDefault="00672739" w:rsidP="00672739">
            <w:pPr>
              <w:spacing w:after="0" w:line="240" w:lineRule="auto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672739">
              <w:rPr>
                <w:rFonts w:ascii="PT Astra Sans" w:hAnsi="PT Astra Sans"/>
                <w:color w:val="000000" w:themeColor="text1"/>
                <w:sz w:val="24"/>
                <w:szCs w:val="24"/>
              </w:rPr>
              <w:t>ООО «Нива</w:t>
            </w:r>
            <w:r w:rsidR="005F7E85" w:rsidRPr="00672739">
              <w:rPr>
                <w:rFonts w:ascii="PT Astra Sans" w:hAnsi="PT Astra Sans"/>
                <w:color w:val="000000" w:themeColor="text1"/>
                <w:sz w:val="24"/>
                <w:szCs w:val="24"/>
              </w:rPr>
              <w:t>»</w:t>
            </w:r>
          </w:p>
          <w:p w:rsidR="00E071B3" w:rsidRPr="00672739" w:rsidRDefault="005F7E85" w:rsidP="00672739">
            <w:pPr>
              <w:spacing w:after="0" w:line="240" w:lineRule="auto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672739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</w:t>
            </w:r>
            <w:r w:rsidR="00672739" w:rsidRPr="00672739">
              <w:rPr>
                <w:rFonts w:ascii="PT Astra Sans" w:hAnsi="PT Astra Sans"/>
                <w:color w:val="000000" w:themeColor="text1"/>
                <w:sz w:val="24"/>
                <w:szCs w:val="24"/>
              </w:rPr>
              <w:t>Шутов Ю.В.</w:t>
            </w:r>
          </w:p>
        </w:tc>
      </w:tr>
      <w:tr w:rsidR="00E071B3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6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4B4C8E">
              <w:rPr>
                <w:rFonts w:ascii="PT Astra Sans" w:hAnsi="PT Astra Sans"/>
                <w:sz w:val="24"/>
                <w:szCs w:val="24"/>
              </w:rPr>
              <w:t>№6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711E42" w:rsidP="00F12309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632001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>Белозерское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>, ул. К. Маркса, 7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1B3" w:rsidRPr="004B4C8E" w:rsidRDefault="00632001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170580">
              <w:rPr>
                <w:rFonts w:ascii="PT Astra Sans" w:hAnsi="PT Astra Sans"/>
                <w:color w:val="000000" w:themeColor="text1"/>
                <w:sz w:val="24"/>
                <w:szCs w:val="24"/>
              </w:rPr>
              <w:t>Мебельный салон «Виктория»</w:t>
            </w:r>
          </w:p>
        </w:tc>
      </w:tr>
      <w:tr w:rsidR="00E071B3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7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4B4C8E">
              <w:rPr>
                <w:rFonts w:ascii="PT Astra Sans" w:hAnsi="PT Astra Sans"/>
                <w:sz w:val="24"/>
                <w:szCs w:val="24"/>
              </w:rPr>
              <w:t>№7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F12309" w:rsidP="00F12309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0E1B40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>Белозерское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>, ул. Ленина, 82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1B3" w:rsidRPr="004B4C8E" w:rsidRDefault="000E1B40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ООО «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Курганавтотранс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»</w:t>
            </w:r>
          </w:p>
        </w:tc>
      </w:tr>
      <w:tr w:rsidR="00E071B3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8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4B4C8E">
              <w:rPr>
                <w:rFonts w:ascii="PT Astra Sans" w:hAnsi="PT Astra Sans"/>
                <w:sz w:val="24"/>
                <w:szCs w:val="24"/>
              </w:rPr>
              <w:t>№8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0D5D70" w:rsidP="000D5D70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40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632968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с. Белозерское, ул. Новая, 2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1B3" w:rsidRPr="004B4C8E" w:rsidRDefault="00632968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Автоотряд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№ 3 ОАО «ПАТП»</w:t>
            </w:r>
          </w:p>
        </w:tc>
      </w:tr>
      <w:tr w:rsidR="00E071B3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9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4B4C8E">
              <w:rPr>
                <w:rFonts w:ascii="PT Astra Sans" w:hAnsi="PT Astra Sans"/>
                <w:sz w:val="24"/>
                <w:szCs w:val="24"/>
              </w:rPr>
              <w:t>№9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0D5D70" w:rsidP="000D5D70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50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CB1CCC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>Белозерское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>, ул. К. Маркса, 17-перекрёсток ул. Нестерова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1B3" w:rsidRPr="004B4C8E" w:rsidRDefault="00CB1CCC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Белозерский районный суд</w:t>
            </w:r>
          </w:p>
        </w:tc>
      </w:tr>
      <w:tr w:rsidR="00E071B3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10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4B4C8E">
              <w:rPr>
                <w:rFonts w:ascii="PT Astra Sans" w:hAnsi="PT Astra Sans"/>
                <w:sz w:val="24"/>
                <w:szCs w:val="24"/>
              </w:rPr>
              <w:t>№10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0D5D70" w:rsidP="000D5D70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87583C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с. Белозерское</w:t>
            </w:r>
            <w:r w:rsidR="00B27F9F">
              <w:rPr>
                <w:rFonts w:ascii="PT Astra Sans" w:hAnsi="PT Astra Sans"/>
                <w:sz w:val="24"/>
                <w:szCs w:val="24"/>
              </w:rPr>
              <w:t>, пер. Светлый, 8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1B3" w:rsidRPr="000541E6" w:rsidRDefault="0084657A" w:rsidP="000541E6">
            <w:pPr>
              <w:spacing w:after="0" w:line="240" w:lineRule="auto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0541E6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Производственный участок АО «Введенское </w:t>
            </w:r>
            <w:r w:rsidR="000541E6" w:rsidRPr="000541E6">
              <w:rPr>
                <w:rFonts w:ascii="PT Astra Sans" w:hAnsi="PT Astra Sans"/>
                <w:color w:val="000000" w:themeColor="text1"/>
                <w:sz w:val="24"/>
                <w:szCs w:val="24"/>
              </w:rPr>
              <w:t>ДРСП</w:t>
            </w:r>
            <w:r w:rsidR="00AB2CDD" w:rsidRPr="000541E6">
              <w:rPr>
                <w:rFonts w:ascii="PT Astra Sans" w:hAnsi="PT Astra Sans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071B3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11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4B4C8E">
              <w:rPr>
                <w:rFonts w:ascii="PT Astra Sans" w:hAnsi="PT Astra Sans"/>
                <w:sz w:val="24"/>
                <w:szCs w:val="24"/>
              </w:rPr>
              <w:t>№11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B27F9F" w:rsidP="00C97BC9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</w:t>
            </w:r>
            <w:r w:rsidR="00C97BC9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4D68C3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Белозерское, ул. </w:t>
            </w:r>
            <w:r w:rsidR="007D0613">
              <w:rPr>
                <w:rFonts w:ascii="PT Astra Sans" w:hAnsi="PT Astra Sans"/>
                <w:sz w:val="24"/>
                <w:szCs w:val="24"/>
              </w:rPr>
              <w:t>Солнечная, 10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1B3" w:rsidRPr="000541E6" w:rsidRDefault="000541E6" w:rsidP="00CC4B5F">
            <w:pPr>
              <w:spacing w:after="0" w:line="240" w:lineRule="auto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0541E6">
              <w:rPr>
                <w:rFonts w:ascii="PT Astra Sans" w:hAnsi="PT Astra Sans"/>
                <w:color w:val="000000" w:themeColor="text1"/>
                <w:sz w:val="24"/>
                <w:szCs w:val="24"/>
              </w:rPr>
              <w:t>МК ДОУ «Белозерский ДС №1</w:t>
            </w:r>
            <w:r w:rsidR="004D68C3" w:rsidRPr="000541E6">
              <w:rPr>
                <w:rFonts w:ascii="PT Astra Sans" w:hAnsi="PT Astra Sans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071B3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12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4B4C8E">
              <w:rPr>
                <w:rFonts w:ascii="PT Astra Sans" w:hAnsi="PT Astra Sans"/>
                <w:sz w:val="24"/>
                <w:szCs w:val="24"/>
              </w:rPr>
              <w:t>№12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C97BC9" w:rsidP="00C97BC9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0F7964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с. Белозерское, ул. Советская, 36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1B3" w:rsidRPr="004B4C8E" w:rsidRDefault="00896889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Филиал Государственного бюджетного </w:t>
            </w:r>
            <w:r>
              <w:rPr>
                <w:rFonts w:ascii="PT Astra Sans" w:hAnsi="PT Astra Sans"/>
                <w:sz w:val="24"/>
                <w:szCs w:val="24"/>
              </w:rPr>
              <w:lastRenderedPageBreak/>
              <w:t>учреждения «Курганская областная больница №2</w:t>
            </w:r>
            <w:r w:rsidR="00204A11">
              <w:rPr>
                <w:rFonts w:ascii="PT Astra Sans" w:hAnsi="PT Astra Sans"/>
                <w:sz w:val="24"/>
                <w:szCs w:val="24"/>
              </w:rPr>
              <w:t xml:space="preserve">» с. </w:t>
            </w:r>
            <w:proofErr w:type="gramStart"/>
            <w:r w:rsidR="00204A11">
              <w:rPr>
                <w:rFonts w:ascii="PT Astra Sans" w:hAnsi="PT Astra Sans"/>
                <w:sz w:val="24"/>
                <w:szCs w:val="24"/>
              </w:rPr>
              <w:t>Белозерское</w:t>
            </w:r>
            <w:proofErr w:type="gramEnd"/>
          </w:p>
        </w:tc>
      </w:tr>
      <w:tr w:rsidR="00E071B3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lastRenderedPageBreak/>
              <w:t>13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4B4C8E">
              <w:rPr>
                <w:rFonts w:ascii="PT Astra Sans" w:hAnsi="PT Astra Sans"/>
                <w:sz w:val="24"/>
                <w:szCs w:val="24"/>
              </w:rPr>
              <w:t>№13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772210" w:rsidP="00772210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6173E9" w:rsidP="0087583C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с. Белозерское, ул. Советская, 24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1B3" w:rsidRPr="000541E6" w:rsidRDefault="000541E6" w:rsidP="00CC4B5F">
            <w:pPr>
              <w:spacing w:after="0" w:line="240" w:lineRule="auto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0541E6">
              <w:rPr>
                <w:rFonts w:ascii="PT Astra Sans" w:hAnsi="PT Astra Sans"/>
                <w:color w:val="000000" w:themeColor="text1"/>
                <w:sz w:val="24"/>
                <w:szCs w:val="24"/>
              </w:rPr>
              <w:t>Белозерский филиал ГБУ «Центр социального обслуживания №9»</w:t>
            </w:r>
          </w:p>
        </w:tc>
      </w:tr>
      <w:tr w:rsidR="00E071B3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14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4B4C8E">
              <w:rPr>
                <w:rFonts w:ascii="PT Astra Sans" w:hAnsi="PT Astra Sans"/>
                <w:sz w:val="24"/>
                <w:szCs w:val="24"/>
              </w:rPr>
              <w:t>№14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772210" w:rsidP="00772210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225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BF61DE" w:rsidP="005044B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>Белозерское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>, ул. Попова – ул. Цветкова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1B3" w:rsidRPr="004B4C8E" w:rsidRDefault="00BF61DE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ОАО «СБЕРБАНК № 1679»</w:t>
            </w:r>
          </w:p>
        </w:tc>
      </w:tr>
      <w:tr w:rsidR="00E071B3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15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9200C0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№15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772210" w:rsidP="00772210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C5075B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40 км. Автодороги Курган-Тюмень. АЗС Роснефть.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1B3" w:rsidRPr="004B4C8E" w:rsidRDefault="00C5075B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АЗС «Роснефть»</w:t>
            </w:r>
          </w:p>
        </w:tc>
      </w:tr>
      <w:tr w:rsidR="00E071B3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16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9200C0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№16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4C42BE" w:rsidP="004C42BE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8040DC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Баярак</w:t>
            </w:r>
            <w:proofErr w:type="spellEnd"/>
            <w:r w:rsidR="008F11C6">
              <w:rPr>
                <w:rFonts w:ascii="PT Astra Sans" w:hAnsi="PT Astra Sans"/>
                <w:sz w:val="24"/>
                <w:szCs w:val="24"/>
              </w:rPr>
              <w:t>,</w:t>
            </w:r>
            <w:r w:rsidR="00CC6956">
              <w:rPr>
                <w:rFonts w:ascii="PT Astra Sans" w:hAnsi="PT Astra Sans"/>
                <w:sz w:val="24"/>
                <w:szCs w:val="24"/>
              </w:rPr>
              <w:t xml:space="preserve"> ул. Школьная</w:t>
            </w:r>
            <w:r>
              <w:rPr>
                <w:rFonts w:ascii="PT Astra Sans" w:hAnsi="PT Astra Sans"/>
                <w:sz w:val="24"/>
                <w:szCs w:val="24"/>
              </w:rPr>
              <w:t>, 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1B3" w:rsidRPr="004B4C8E" w:rsidRDefault="00CC6956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Баяракская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ООШ филиал МКОУ «Белозерская СОШ им. В.Н.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»</w:t>
            </w:r>
          </w:p>
        </w:tc>
      </w:tr>
      <w:tr w:rsidR="00E071B3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17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9200C0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№17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4C42BE" w:rsidP="004C42BE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9C63C5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пос. Берёзовский, ул. 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>Новая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>, 17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1B3" w:rsidRPr="004B4C8E" w:rsidRDefault="008C72CE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Затобольный</w:t>
            </w:r>
            <w:proofErr w:type="spellEnd"/>
            <w:r w:rsidR="00C41E94">
              <w:rPr>
                <w:rFonts w:ascii="PT Astra Sans" w:hAnsi="PT Astra Sans"/>
                <w:sz w:val="24"/>
                <w:szCs w:val="24"/>
              </w:rPr>
              <w:t xml:space="preserve"> т/о</w:t>
            </w:r>
          </w:p>
        </w:tc>
      </w:tr>
      <w:tr w:rsidR="00E071B3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18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9200C0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№18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C41E94" w:rsidP="00C41E94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0541E6" w:rsidRDefault="0091566A" w:rsidP="00CC4B5F">
            <w:pPr>
              <w:spacing w:after="0" w:line="240" w:lineRule="auto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0541E6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0541E6">
              <w:rPr>
                <w:rFonts w:ascii="PT Astra Sans" w:hAnsi="PT Astra Sans"/>
                <w:color w:val="000000" w:themeColor="text1"/>
                <w:sz w:val="24"/>
                <w:szCs w:val="24"/>
              </w:rPr>
              <w:t>Вагино</w:t>
            </w:r>
            <w:proofErr w:type="spellEnd"/>
            <w:r w:rsidR="00780825" w:rsidRPr="000541E6">
              <w:rPr>
                <w:rFonts w:ascii="PT Astra Sans" w:hAnsi="PT Astra Sans"/>
                <w:color w:val="000000" w:themeColor="text1"/>
                <w:sz w:val="24"/>
                <w:szCs w:val="24"/>
              </w:rPr>
              <w:t>, (напротив АЗС</w:t>
            </w:r>
            <w:r w:rsidR="00100D38" w:rsidRPr="000541E6">
              <w:rPr>
                <w:rFonts w:ascii="PT Astra Sans" w:hAnsi="PT Astra Sans"/>
                <w:color w:val="000000" w:themeColor="text1"/>
                <w:sz w:val="24"/>
                <w:szCs w:val="24"/>
              </w:rPr>
              <w:t>) ОАО «</w:t>
            </w:r>
            <w:proofErr w:type="spellStart"/>
            <w:r w:rsidR="00100D38" w:rsidRPr="000541E6">
              <w:rPr>
                <w:rFonts w:ascii="PT Astra Sans" w:hAnsi="PT Astra Sans"/>
                <w:color w:val="000000" w:themeColor="text1"/>
                <w:sz w:val="24"/>
                <w:szCs w:val="24"/>
              </w:rPr>
              <w:t>Вагинское</w:t>
            </w:r>
            <w:proofErr w:type="spellEnd"/>
            <w:r w:rsidR="00100D38" w:rsidRPr="000541E6">
              <w:rPr>
                <w:rFonts w:ascii="PT Astra Sans" w:hAnsi="PT Astra Sans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1B3" w:rsidRPr="004B4C8E" w:rsidRDefault="00FA01F9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ОАО «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Вагинское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»</w:t>
            </w:r>
          </w:p>
        </w:tc>
      </w:tr>
      <w:tr w:rsidR="00E071B3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E071B3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19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9200C0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№19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4B4C8E" w:rsidRDefault="00425169" w:rsidP="00425169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1B3" w:rsidRPr="000541E6" w:rsidRDefault="0032045B" w:rsidP="00CC4B5F">
            <w:pPr>
              <w:spacing w:after="0" w:line="240" w:lineRule="auto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0541E6">
              <w:rPr>
                <w:rFonts w:ascii="PT Astra Sans" w:hAnsi="PT Astra Sans"/>
                <w:color w:val="000000" w:themeColor="text1"/>
                <w:sz w:val="24"/>
                <w:szCs w:val="24"/>
              </w:rPr>
              <w:t>с. Большое</w:t>
            </w:r>
            <w:r w:rsidR="00EB3282" w:rsidRPr="000541E6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B3282" w:rsidRPr="000541E6">
              <w:rPr>
                <w:rFonts w:ascii="PT Astra Sans" w:hAnsi="PT Astra Sans"/>
                <w:color w:val="000000" w:themeColor="text1"/>
                <w:sz w:val="24"/>
                <w:szCs w:val="24"/>
              </w:rPr>
              <w:t>Зарослое</w:t>
            </w:r>
            <w:proofErr w:type="spellEnd"/>
            <w:r w:rsidR="00EB3282" w:rsidRPr="000541E6">
              <w:rPr>
                <w:rFonts w:ascii="PT Astra Sans" w:hAnsi="PT Astra Sans"/>
                <w:color w:val="000000" w:themeColor="text1"/>
                <w:sz w:val="24"/>
                <w:szCs w:val="24"/>
              </w:rPr>
              <w:t>, ул. Центральная, 29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1B3" w:rsidRPr="000541E6" w:rsidRDefault="000211D1" w:rsidP="00CC4B5F">
            <w:pPr>
              <w:spacing w:after="0" w:line="240" w:lineRule="auto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proofErr w:type="spellStart"/>
            <w:r w:rsidRPr="000541E6">
              <w:rPr>
                <w:rFonts w:ascii="PT Astra Sans" w:hAnsi="PT Astra Sans"/>
                <w:color w:val="000000" w:themeColor="text1"/>
                <w:sz w:val="24"/>
                <w:szCs w:val="24"/>
              </w:rPr>
              <w:t>Светлодольский</w:t>
            </w:r>
            <w:proofErr w:type="spellEnd"/>
            <w:r w:rsidRPr="000541E6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т/о</w:t>
            </w:r>
          </w:p>
        </w:tc>
      </w:tr>
      <w:tr w:rsidR="000D2714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0D2714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9200C0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№20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2856A9" w:rsidP="000211D1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0541E6" w:rsidRDefault="00B56253" w:rsidP="00572442">
            <w:pPr>
              <w:spacing w:after="0" w:line="240" w:lineRule="auto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0541E6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с. </w:t>
            </w:r>
            <w:r w:rsidR="0032045B" w:rsidRPr="000541E6">
              <w:rPr>
                <w:rFonts w:ascii="PT Astra Sans" w:hAnsi="PT Astra Sans"/>
                <w:color w:val="000000" w:themeColor="text1"/>
                <w:sz w:val="24"/>
                <w:szCs w:val="24"/>
              </w:rPr>
              <w:t>Большое</w:t>
            </w:r>
            <w:r w:rsidR="00D82E09" w:rsidRPr="000541E6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82E09" w:rsidRPr="000541E6">
              <w:rPr>
                <w:rFonts w:ascii="PT Astra Sans" w:hAnsi="PT Astra Sans"/>
                <w:color w:val="000000" w:themeColor="text1"/>
                <w:sz w:val="24"/>
                <w:szCs w:val="24"/>
              </w:rPr>
              <w:t>Зарослое</w:t>
            </w:r>
            <w:proofErr w:type="spellEnd"/>
            <w:r w:rsidR="00D82E09" w:rsidRPr="000541E6">
              <w:rPr>
                <w:rFonts w:ascii="PT Astra Sans" w:hAnsi="PT Astra Sans"/>
                <w:color w:val="000000" w:themeColor="text1"/>
                <w:sz w:val="24"/>
                <w:szCs w:val="24"/>
              </w:rPr>
              <w:t>, ул. Центральная, 5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714" w:rsidRPr="000541E6" w:rsidRDefault="001C0B92" w:rsidP="00CC4B5F">
            <w:pPr>
              <w:spacing w:after="0" w:line="240" w:lineRule="auto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proofErr w:type="spellStart"/>
            <w:r w:rsidRPr="000541E6">
              <w:rPr>
                <w:rFonts w:ascii="PT Astra Sans" w:hAnsi="PT Astra Sans"/>
                <w:color w:val="000000" w:themeColor="text1"/>
                <w:sz w:val="24"/>
                <w:szCs w:val="24"/>
              </w:rPr>
              <w:t>Зарослинская</w:t>
            </w:r>
            <w:proofErr w:type="spellEnd"/>
            <w:r w:rsidRPr="000541E6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</w:t>
            </w:r>
            <w:r w:rsidR="007E40CA" w:rsidRPr="000541E6">
              <w:rPr>
                <w:rFonts w:ascii="PT Astra Sans" w:hAnsi="PT Astra Sans"/>
                <w:color w:val="000000" w:themeColor="text1"/>
                <w:sz w:val="24"/>
                <w:szCs w:val="24"/>
              </w:rPr>
              <w:t>ООШ филиал МКОУ «</w:t>
            </w:r>
            <w:proofErr w:type="spellStart"/>
            <w:r w:rsidR="007E40CA" w:rsidRPr="000541E6">
              <w:rPr>
                <w:rFonts w:ascii="PT Astra Sans" w:hAnsi="PT Astra Sans"/>
                <w:color w:val="000000" w:themeColor="text1"/>
                <w:sz w:val="24"/>
                <w:szCs w:val="24"/>
              </w:rPr>
              <w:t>Светлодольская</w:t>
            </w:r>
            <w:proofErr w:type="spellEnd"/>
            <w:r w:rsidR="007E40CA" w:rsidRPr="000541E6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СОШ»</w:t>
            </w:r>
          </w:p>
        </w:tc>
      </w:tr>
      <w:tr w:rsidR="000D2714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0D2714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21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9200C0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№21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8E50A2" w:rsidP="008E50A2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50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E418DB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с. Большое</w:t>
            </w:r>
            <w:r w:rsidR="009F7C6D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="009F7C6D">
              <w:rPr>
                <w:rFonts w:ascii="PT Astra Sans" w:hAnsi="PT Astra Sans"/>
                <w:sz w:val="24"/>
                <w:szCs w:val="24"/>
              </w:rPr>
              <w:t>Зарослое</w:t>
            </w:r>
            <w:proofErr w:type="spellEnd"/>
            <w:r w:rsidR="009F7C6D">
              <w:rPr>
                <w:rFonts w:ascii="PT Astra Sans" w:hAnsi="PT Astra Sans"/>
                <w:sz w:val="24"/>
                <w:szCs w:val="24"/>
              </w:rPr>
              <w:t>, ул. Центральная, 32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714" w:rsidRPr="004B4C8E" w:rsidRDefault="008E50A2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Светлодольсий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т/о</w:t>
            </w:r>
          </w:p>
        </w:tc>
      </w:tr>
      <w:tr w:rsidR="000D2714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0D2714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22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9200C0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№22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8E50A2" w:rsidP="008E50A2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55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9200C0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Лебяжье, ул.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Межевская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, 22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714" w:rsidRPr="004B4C8E" w:rsidRDefault="006A4F20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Северный</w:t>
            </w:r>
            <w:r w:rsidR="00AC12D8">
              <w:rPr>
                <w:rFonts w:ascii="PT Astra Sans" w:hAnsi="PT Astra Sans"/>
                <w:sz w:val="24"/>
                <w:szCs w:val="24"/>
              </w:rPr>
              <w:t xml:space="preserve"> т/о</w:t>
            </w:r>
          </w:p>
        </w:tc>
      </w:tr>
      <w:tr w:rsidR="000D2714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0D2714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23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9200C0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№23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AC12D8" w:rsidP="00AC12D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50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C43B1A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Мендерское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, ул. Центральная, 18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714" w:rsidRPr="004B4C8E" w:rsidRDefault="00AC12D8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Светлодольский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т/о</w:t>
            </w:r>
          </w:p>
        </w:tc>
      </w:tr>
      <w:tr w:rsidR="0081574C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Pr="004B4C8E" w:rsidRDefault="0081574C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24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Default="00B53177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№24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Default="00AC12D8" w:rsidP="00AC12D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50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Default="006A1EBC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672739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 w:rsidRPr="00672739">
              <w:rPr>
                <w:rFonts w:ascii="PT Astra Sans" w:hAnsi="PT Astra Sans"/>
                <w:color w:val="000000" w:themeColor="text1"/>
                <w:sz w:val="24"/>
                <w:szCs w:val="24"/>
              </w:rPr>
              <w:t>Мясникова</w:t>
            </w:r>
            <w:proofErr w:type="spellEnd"/>
            <w:r w:rsidRPr="00672739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, ул. </w:t>
            </w:r>
            <w:proofErr w:type="gramStart"/>
            <w:r w:rsidRPr="00672739">
              <w:rPr>
                <w:rFonts w:ascii="PT Astra Sans" w:hAnsi="PT Astra Sans"/>
                <w:color w:val="000000" w:themeColor="text1"/>
                <w:sz w:val="24"/>
                <w:szCs w:val="24"/>
              </w:rPr>
              <w:t>Школьная</w:t>
            </w:r>
            <w:proofErr w:type="gramEnd"/>
            <w:r w:rsidRPr="00672739">
              <w:rPr>
                <w:rFonts w:ascii="PT Astra Sans" w:hAnsi="PT Astra Sans"/>
                <w:color w:val="000000" w:themeColor="text1"/>
                <w:sz w:val="24"/>
                <w:szCs w:val="24"/>
              </w:rPr>
              <w:t>, 6</w:t>
            </w:r>
            <w:r>
              <w:rPr>
                <w:rFonts w:ascii="PT Astra Sans" w:hAnsi="PT Astra Sans"/>
                <w:color w:val="FF0000"/>
                <w:sz w:val="24"/>
                <w:szCs w:val="24"/>
              </w:rPr>
              <w:t xml:space="preserve"> </w:t>
            </w:r>
            <w:r w:rsidRPr="006A1EBC">
              <w:rPr>
                <w:rFonts w:ascii="PT Astra Sans" w:hAnsi="PT Astra Sans"/>
                <w:sz w:val="24"/>
                <w:szCs w:val="24"/>
              </w:rPr>
              <w:t>(</w:t>
            </w:r>
            <w:r w:rsidR="00100D38">
              <w:rPr>
                <w:rFonts w:ascii="PT Astra Sans" w:hAnsi="PT Astra Sans"/>
                <w:sz w:val="24"/>
                <w:szCs w:val="24"/>
              </w:rPr>
              <w:t xml:space="preserve">№ 1 </w:t>
            </w:r>
            <w:r w:rsidRPr="006A1EBC">
              <w:rPr>
                <w:rFonts w:ascii="PT Astra Sans" w:hAnsi="PT Astra Sans"/>
                <w:sz w:val="24"/>
                <w:szCs w:val="24"/>
              </w:rPr>
              <w:t>рядом со школой)</w:t>
            </w:r>
            <w:r w:rsidR="00100D38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574C" w:rsidRDefault="008A3D0A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Мясниковская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ООШ филиал МКОУ «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Памятинская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СОШ»</w:t>
            </w:r>
          </w:p>
        </w:tc>
      </w:tr>
      <w:tr w:rsidR="0081574C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Pr="004B4C8E" w:rsidRDefault="0081574C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Default="00B53177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№25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Default="00721B80" w:rsidP="00721B80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50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Pr="00672739" w:rsidRDefault="006A1EBC" w:rsidP="00CC4B5F">
            <w:pPr>
              <w:spacing w:after="0" w:line="240" w:lineRule="auto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672739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 w:rsidRPr="00672739">
              <w:rPr>
                <w:rFonts w:ascii="PT Astra Sans" w:hAnsi="PT Astra Sans"/>
                <w:color w:val="000000" w:themeColor="text1"/>
                <w:sz w:val="24"/>
                <w:szCs w:val="24"/>
              </w:rPr>
              <w:t>Мясникова</w:t>
            </w:r>
            <w:proofErr w:type="spellEnd"/>
            <w:r w:rsidRPr="00672739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, ул. </w:t>
            </w:r>
            <w:proofErr w:type="gramStart"/>
            <w:r w:rsidRPr="00672739">
              <w:rPr>
                <w:rFonts w:ascii="PT Astra Sans" w:hAnsi="PT Astra Sans"/>
                <w:color w:val="000000" w:themeColor="text1"/>
                <w:sz w:val="24"/>
                <w:szCs w:val="24"/>
              </w:rPr>
              <w:t>Школьная</w:t>
            </w:r>
            <w:proofErr w:type="gramEnd"/>
            <w:r w:rsidRPr="00672739">
              <w:rPr>
                <w:rFonts w:ascii="PT Astra Sans" w:hAnsi="PT Astra Sans"/>
                <w:color w:val="000000" w:themeColor="text1"/>
                <w:sz w:val="24"/>
                <w:szCs w:val="24"/>
              </w:rPr>
              <w:t>, 6 (</w:t>
            </w:r>
            <w:r w:rsidR="00707331" w:rsidRPr="00672739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№ 2 </w:t>
            </w:r>
            <w:r w:rsidRPr="00672739">
              <w:rPr>
                <w:rFonts w:ascii="PT Astra Sans" w:hAnsi="PT Astra Sans"/>
                <w:color w:val="000000" w:themeColor="text1"/>
                <w:sz w:val="24"/>
                <w:szCs w:val="24"/>
              </w:rPr>
              <w:t>рядом со школой)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574C" w:rsidRPr="008A3D0A" w:rsidRDefault="0027213A" w:rsidP="00CC4B5F">
            <w:pPr>
              <w:spacing w:after="0" w:line="240" w:lineRule="auto"/>
              <w:rPr>
                <w:rFonts w:ascii="PT Astra Sans" w:hAnsi="PT Astra Sans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Мясниковская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ООШ филиал МКОУ «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Памятинская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СОШ»</w:t>
            </w:r>
          </w:p>
        </w:tc>
      </w:tr>
      <w:tr w:rsidR="0081574C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Pr="004B4C8E" w:rsidRDefault="0081574C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26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Default="00B53177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№26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Default="00721B80" w:rsidP="00721B80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Default="00035033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Новодостовалово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, ул. Лесная, 8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574C" w:rsidRDefault="00672739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Затобольный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721B80">
              <w:rPr>
                <w:rFonts w:ascii="PT Astra Sans" w:hAnsi="PT Astra Sans"/>
                <w:sz w:val="24"/>
                <w:szCs w:val="24"/>
              </w:rPr>
              <w:t xml:space="preserve"> т/о</w:t>
            </w:r>
          </w:p>
        </w:tc>
      </w:tr>
      <w:tr w:rsidR="0081574C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Pr="004B4C8E" w:rsidRDefault="0081574C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27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Default="00B53177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№27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Default="00721B80" w:rsidP="00721B80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50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Default="005C43E2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с. Памятное, ул. Школьная, 30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574C" w:rsidRDefault="005C43E2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Памятинс</w:t>
            </w:r>
            <w:r w:rsidR="00CB335F">
              <w:rPr>
                <w:rFonts w:ascii="PT Astra Sans" w:hAnsi="PT Astra Sans"/>
                <w:sz w:val="24"/>
                <w:szCs w:val="24"/>
              </w:rPr>
              <w:t>кий</w:t>
            </w:r>
            <w:proofErr w:type="spellEnd"/>
            <w:r w:rsidR="00CB335F">
              <w:rPr>
                <w:rFonts w:ascii="PT Astra Sans" w:hAnsi="PT Astra Sans"/>
                <w:sz w:val="24"/>
                <w:szCs w:val="24"/>
              </w:rPr>
              <w:t xml:space="preserve"> т/о</w:t>
            </w:r>
          </w:p>
        </w:tc>
      </w:tr>
      <w:tr w:rsidR="0081574C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Pr="004B4C8E" w:rsidRDefault="0081574C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28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Default="00B53177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№28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Default="00CB335F" w:rsidP="00CB335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Default="008C3C4A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</w:t>
            </w:r>
            <w:r w:rsidR="007761AA" w:rsidRPr="00672739">
              <w:rPr>
                <w:rFonts w:ascii="PT Astra Sans" w:hAnsi="PT Astra Sans"/>
                <w:color w:val="000000" w:themeColor="text1"/>
                <w:sz w:val="24"/>
                <w:szCs w:val="24"/>
              </w:rPr>
              <w:t>. Подборная, ул. Лесная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574C" w:rsidRDefault="00CB335F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Памятинский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т/о</w:t>
            </w:r>
          </w:p>
        </w:tc>
      </w:tr>
      <w:tr w:rsidR="0081574C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Pr="004B4C8E" w:rsidRDefault="0081574C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29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Default="00B53177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№29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Default="00C2503A" w:rsidP="00C2503A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150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Default="00881EEA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Речкино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>Школьная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>, 8</w:t>
            </w:r>
            <w:r w:rsidR="00054151">
              <w:rPr>
                <w:rFonts w:ascii="PT Astra Sans" w:hAnsi="PT Astra Sans"/>
                <w:sz w:val="24"/>
                <w:szCs w:val="24"/>
              </w:rPr>
              <w:t xml:space="preserve"> (на территории школы)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574C" w:rsidRDefault="00C2503A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Памятинский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т/о</w:t>
            </w:r>
          </w:p>
        </w:tc>
      </w:tr>
      <w:tr w:rsidR="0081574C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Pr="004B4C8E" w:rsidRDefault="0081574C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30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Default="00B53177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№30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Default="00885FBA" w:rsidP="00885FBA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Default="00054151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gramStart"/>
            <w:r>
              <w:rPr>
                <w:rFonts w:ascii="PT Astra Sans" w:hAnsi="PT Astra Sans"/>
                <w:sz w:val="24"/>
                <w:szCs w:val="24"/>
              </w:rPr>
              <w:t>с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 xml:space="preserve">. Светлый Дол, ул. </w:t>
            </w:r>
            <w:r>
              <w:rPr>
                <w:rFonts w:ascii="PT Astra Sans" w:hAnsi="PT Astra Sans"/>
                <w:sz w:val="24"/>
                <w:szCs w:val="24"/>
              </w:rPr>
              <w:lastRenderedPageBreak/>
              <w:t>Сурова, 8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574C" w:rsidRDefault="00885FBA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lastRenderedPageBreak/>
              <w:t>Светлодольский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т/о</w:t>
            </w:r>
          </w:p>
        </w:tc>
      </w:tr>
      <w:tr w:rsidR="0081574C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Pr="004B4C8E" w:rsidRDefault="0081574C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lastRenderedPageBreak/>
              <w:t>31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Default="00B53177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№31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Default="00885FBA" w:rsidP="00885FBA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50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Default="008D6362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gramStart"/>
            <w:r>
              <w:rPr>
                <w:rFonts w:ascii="PT Astra Sans" w:hAnsi="PT Astra Sans"/>
                <w:sz w:val="24"/>
                <w:szCs w:val="24"/>
              </w:rPr>
              <w:t>с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>. Скаты, ул. Центральная, 20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574C" w:rsidRDefault="008D6362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Скатинская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ООШ филиал МКОУ «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Светлодольская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СОШ»</w:t>
            </w:r>
          </w:p>
        </w:tc>
      </w:tr>
      <w:tr w:rsidR="0081574C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Pr="004B4C8E" w:rsidRDefault="00342D18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32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Default="00342D18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№32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Default="00342D18" w:rsidP="00342D1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55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574C" w:rsidRDefault="00F16AFB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с. Ягодное, ул. Правительственная, 19а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574C" w:rsidRDefault="001D41B9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Ягодинский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ДС филиал МКОУ «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Ягодинская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СОШ им</w:t>
            </w:r>
            <w:r w:rsidR="00F16AFB">
              <w:rPr>
                <w:rFonts w:ascii="PT Astra Sans" w:hAnsi="PT Astra Sans"/>
                <w:sz w:val="24"/>
                <w:szCs w:val="24"/>
              </w:rPr>
              <w:t>. В.М. Петрякова»</w:t>
            </w:r>
          </w:p>
        </w:tc>
      </w:tr>
      <w:tr w:rsidR="007316C0" w:rsidRPr="004B4C8E" w:rsidTr="007316C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16C0" w:rsidRDefault="00BB49E6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 xml:space="preserve">Итого </w:t>
            </w:r>
            <w:r w:rsidR="00672739">
              <w:rPr>
                <w:rFonts w:ascii="PT Astra Sans" w:hAnsi="PT Astra Sans"/>
                <w:b/>
                <w:sz w:val="24"/>
                <w:szCs w:val="24"/>
              </w:rPr>
              <w:t xml:space="preserve">пожарных водоемов </w:t>
            </w:r>
            <w:r>
              <w:rPr>
                <w:rFonts w:ascii="PT Astra Sans" w:hAnsi="PT Astra Sans"/>
                <w:b/>
                <w:sz w:val="24"/>
                <w:szCs w:val="24"/>
                <w:u w:val="single"/>
              </w:rPr>
              <w:t>32</w:t>
            </w:r>
            <w:r w:rsidR="00DE79C8" w:rsidRPr="006565B6">
              <w:rPr>
                <w:rFonts w:ascii="PT Astra Sans" w:hAnsi="PT Astra Sans"/>
                <w:b/>
                <w:sz w:val="24"/>
                <w:szCs w:val="24"/>
                <w:u w:val="single"/>
              </w:rPr>
              <w:t xml:space="preserve"> </w:t>
            </w:r>
            <w:r w:rsidR="00DE79C8">
              <w:rPr>
                <w:rFonts w:ascii="PT Astra Sans" w:hAnsi="PT Astra Sans"/>
                <w:b/>
                <w:sz w:val="24"/>
                <w:szCs w:val="24"/>
              </w:rPr>
              <w:t xml:space="preserve">шт.: исправно </w:t>
            </w:r>
            <w:r>
              <w:rPr>
                <w:rFonts w:ascii="PT Astra Sans" w:hAnsi="PT Astra Sans"/>
                <w:b/>
                <w:sz w:val="24"/>
                <w:szCs w:val="24"/>
                <w:u w:val="single"/>
              </w:rPr>
              <w:t>32</w:t>
            </w:r>
            <w:r w:rsidR="00DE79C8">
              <w:rPr>
                <w:rFonts w:ascii="PT Astra Sans" w:hAnsi="PT Astra Sans"/>
                <w:b/>
                <w:sz w:val="24"/>
                <w:szCs w:val="24"/>
              </w:rPr>
              <w:t xml:space="preserve">, не исправно </w:t>
            </w:r>
            <w:r w:rsidR="00DE79C8">
              <w:rPr>
                <w:rFonts w:ascii="PT Astra Sans" w:hAnsi="PT Astra Sans"/>
                <w:b/>
                <w:sz w:val="24"/>
                <w:szCs w:val="24"/>
                <w:u w:val="single"/>
              </w:rPr>
              <w:t>0</w:t>
            </w:r>
          </w:p>
        </w:tc>
      </w:tr>
      <w:tr w:rsidR="000D2714" w:rsidRPr="004B4C8E" w:rsidTr="00E071B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714" w:rsidRPr="004B4C8E" w:rsidRDefault="000D2714" w:rsidP="00E071B3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4B4C8E">
              <w:rPr>
                <w:rFonts w:ascii="PT Astra Sans" w:hAnsi="PT Astra Sans"/>
                <w:b/>
                <w:sz w:val="24"/>
                <w:szCs w:val="24"/>
              </w:rPr>
              <w:t>Водонапорные башни</w:t>
            </w:r>
          </w:p>
        </w:tc>
      </w:tr>
      <w:tr w:rsidR="000D2714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0D2714" w:rsidP="00840764">
            <w:pPr>
              <w:snapToGrid w:val="0"/>
              <w:spacing w:after="0" w:line="240" w:lineRule="auto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342D18" w:rsidP="00840764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№33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B50153" w:rsidP="00861830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D53E27" w:rsidP="00840764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Пьянково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, ул. Мира, 31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714" w:rsidRPr="004B4C8E" w:rsidRDefault="00861830" w:rsidP="00840764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Светлодольский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т/о</w:t>
            </w:r>
          </w:p>
        </w:tc>
      </w:tr>
      <w:tr w:rsidR="003F72A1" w:rsidRPr="004B4C8E" w:rsidTr="003F72A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72A1" w:rsidRDefault="00B354C0" w:rsidP="00840764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Итого водонапорных башен</w:t>
            </w:r>
            <w:r w:rsidR="003F72A1" w:rsidRPr="006565B6">
              <w:rPr>
                <w:rFonts w:ascii="PT Astra Sans" w:hAnsi="PT Astra Sans"/>
                <w:b/>
                <w:sz w:val="24"/>
                <w:szCs w:val="24"/>
              </w:rPr>
              <w:t xml:space="preserve"> </w:t>
            </w:r>
            <w:r>
              <w:rPr>
                <w:rFonts w:ascii="PT Astra Sans" w:hAnsi="PT Astra Sans"/>
                <w:b/>
                <w:sz w:val="24"/>
                <w:szCs w:val="24"/>
                <w:u w:val="single"/>
              </w:rPr>
              <w:t>1</w:t>
            </w:r>
            <w:r w:rsidR="003F72A1" w:rsidRPr="006565B6">
              <w:rPr>
                <w:rFonts w:ascii="PT Astra Sans" w:hAnsi="PT Astra Sans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PT Astra Sans" w:hAnsi="PT Astra Sans"/>
                <w:b/>
                <w:sz w:val="24"/>
                <w:szCs w:val="24"/>
              </w:rPr>
              <w:t xml:space="preserve">шт.: исправно </w:t>
            </w:r>
            <w:r>
              <w:rPr>
                <w:rFonts w:ascii="PT Astra Sans" w:hAnsi="PT Astra Sans"/>
                <w:b/>
                <w:sz w:val="24"/>
                <w:szCs w:val="24"/>
                <w:u w:val="single"/>
              </w:rPr>
              <w:t>1</w:t>
            </w:r>
            <w:r w:rsidR="003F72A1">
              <w:rPr>
                <w:rFonts w:ascii="PT Astra Sans" w:hAnsi="PT Astra Sans"/>
                <w:b/>
                <w:sz w:val="24"/>
                <w:szCs w:val="24"/>
              </w:rPr>
              <w:t xml:space="preserve">, не исправно </w:t>
            </w:r>
            <w:r w:rsidR="003F72A1">
              <w:rPr>
                <w:rFonts w:ascii="PT Astra Sans" w:hAnsi="PT Astra Sans"/>
                <w:b/>
                <w:sz w:val="24"/>
                <w:szCs w:val="24"/>
                <w:u w:val="single"/>
              </w:rPr>
              <w:t>0</w:t>
            </w:r>
          </w:p>
        </w:tc>
      </w:tr>
      <w:tr w:rsidR="000D2714" w:rsidRPr="004B4C8E" w:rsidTr="0084076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714" w:rsidRPr="004B4C8E" w:rsidRDefault="000D2714" w:rsidP="0096639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4B4C8E">
              <w:rPr>
                <w:rFonts w:ascii="PT Astra Sans" w:hAnsi="PT Astra Sans"/>
                <w:b/>
                <w:sz w:val="24"/>
                <w:szCs w:val="24"/>
              </w:rPr>
              <w:t>Природные водоемы</w:t>
            </w:r>
          </w:p>
        </w:tc>
      </w:tr>
      <w:tr w:rsidR="000D2714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0D2714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484F32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№34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155BC5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Озеро</w:t>
            </w:r>
          </w:p>
          <w:p w:rsidR="000D2714" w:rsidRPr="004B4C8E" w:rsidRDefault="000D2714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777A95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Ачикуль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, оз.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Ачикуль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(въезд в д.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Ачикуль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714" w:rsidRPr="004B4C8E" w:rsidRDefault="00E56351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Нижнетобольный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т/о</w:t>
            </w:r>
            <w:r w:rsidR="00933035">
              <w:rPr>
                <w:rFonts w:ascii="PT Astra Sans" w:hAnsi="PT Astra Sans"/>
                <w:sz w:val="24"/>
                <w:szCs w:val="24"/>
              </w:rPr>
              <w:t xml:space="preserve">         </w:t>
            </w:r>
          </w:p>
          <w:p w:rsidR="000D2714" w:rsidRPr="004B4C8E" w:rsidRDefault="000D2714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0D2714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0D2714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484F32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№35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824D34" w:rsidP="006D321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Озеро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C008B8" w:rsidP="00155BC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Большой </w:t>
            </w:r>
            <w:proofErr w:type="spellStart"/>
            <w:r w:rsidR="00E61247">
              <w:rPr>
                <w:rFonts w:ascii="PT Astra Sans" w:hAnsi="PT Astra Sans"/>
                <w:sz w:val="24"/>
                <w:szCs w:val="24"/>
              </w:rPr>
              <w:t>Камаган</w:t>
            </w:r>
            <w:proofErr w:type="spellEnd"/>
            <w:r w:rsidR="00E61247">
              <w:rPr>
                <w:rFonts w:ascii="PT Astra Sans" w:hAnsi="PT Astra Sans"/>
                <w:sz w:val="24"/>
                <w:szCs w:val="24"/>
              </w:rPr>
              <w:t xml:space="preserve">, оз. </w:t>
            </w:r>
            <w:proofErr w:type="spellStart"/>
            <w:r w:rsidR="00E61247">
              <w:rPr>
                <w:rFonts w:ascii="PT Astra Sans" w:hAnsi="PT Astra Sans"/>
                <w:sz w:val="24"/>
                <w:szCs w:val="24"/>
              </w:rPr>
              <w:t>Камаган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714" w:rsidRPr="004B4C8E" w:rsidRDefault="000D2714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4B4C8E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="00D8295D">
              <w:rPr>
                <w:rFonts w:ascii="PT Astra Sans" w:hAnsi="PT Astra Sans"/>
                <w:sz w:val="24"/>
                <w:szCs w:val="24"/>
              </w:rPr>
              <w:t>Светлодольский</w:t>
            </w:r>
            <w:proofErr w:type="spellEnd"/>
            <w:r w:rsidR="00D8295D">
              <w:rPr>
                <w:rFonts w:ascii="PT Astra Sans" w:hAnsi="PT Astra Sans"/>
                <w:sz w:val="24"/>
                <w:szCs w:val="24"/>
              </w:rPr>
              <w:t xml:space="preserve"> т/о</w:t>
            </w:r>
          </w:p>
        </w:tc>
      </w:tr>
      <w:tr w:rsidR="000D2714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0D2714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484F32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№36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FF4E05" w:rsidP="006D321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Озеро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C008B8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>Большой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="00FF4E05">
              <w:rPr>
                <w:rFonts w:ascii="PT Astra Sans" w:hAnsi="PT Astra Sans"/>
                <w:sz w:val="24"/>
                <w:szCs w:val="24"/>
              </w:rPr>
              <w:t>Заполой</w:t>
            </w:r>
            <w:proofErr w:type="spellEnd"/>
            <w:r w:rsidR="00FF4E05">
              <w:rPr>
                <w:rFonts w:ascii="PT Astra Sans" w:hAnsi="PT Astra Sans"/>
                <w:sz w:val="24"/>
                <w:szCs w:val="24"/>
              </w:rPr>
              <w:t>, оз. Белое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714" w:rsidRPr="004B4C8E" w:rsidRDefault="005901A5" w:rsidP="00155BC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Нижнетобольный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т/о</w:t>
            </w:r>
          </w:p>
        </w:tc>
      </w:tr>
      <w:tr w:rsidR="000D2714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0D2714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484F32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№37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CD30A0" w:rsidP="006D3212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CD30A0" w:rsidP="00155BC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с. Белозерское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>.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>у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>л. Цветкова, 27-ул. К. Маркса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714" w:rsidRPr="004B4C8E" w:rsidRDefault="00672739" w:rsidP="00155BC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Центральный</w:t>
            </w:r>
            <w:r w:rsidR="00DD73E2">
              <w:rPr>
                <w:rFonts w:ascii="PT Astra Sans" w:hAnsi="PT Astra Sans"/>
                <w:sz w:val="24"/>
                <w:szCs w:val="24"/>
              </w:rPr>
              <w:t>т</w:t>
            </w:r>
            <w:proofErr w:type="spellEnd"/>
            <w:r w:rsidR="00DD73E2">
              <w:rPr>
                <w:rFonts w:ascii="PT Astra Sans" w:hAnsi="PT Astra Sans"/>
                <w:sz w:val="24"/>
                <w:szCs w:val="24"/>
              </w:rPr>
              <w:t>/о</w:t>
            </w:r>
          </w:p>
        </w:tc>
      </w:tr>
      <w:tr w:rsidR="000D2714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0D2714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DD73E2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№38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AB6060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AB6060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>Белозерское</w:t>
            </w:r>
            <w:proofErr w:type="gramEnd"/>
            <w:r w:rsidR="00BA55EE">
              <w:rPr>
                <w:rFonts w:ascii="PT Astra Sans" w:hAnsi="PT Astra Sans"/>
                <w:sz w:val="24"/>
                <w:szCs w:val="24"/>
              </w:rPr>
              <w:t>,</w:t>
            </w:r>
            <w:r>
              <w:rPr>
                <w:rFonts w:ascii="PT Astra Sans" w:hAnsi="PT Astra Sans"/>
                <w:sz w:val="24"/>
                <w:szCs w:val="24"/>
              </w:rPr>
              <w:t xml:space="preserve"> ул. </w:t>
            </w:r>
            <w:r w:rsidR="00BA55EE">
              <w:rPr>
                <w:rFonts w:ascii="PT Astra Sans" w:hAnsi="PT Astra Sans"/>
                <w:sz w:val="24"/>
                <w:szCs w:val="24"/>
              </w:rPr>
              <w:t>Нестерова, 30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714" w:rsidRPr="004B4C8E" w:rsidRDefault="00672739" w:rsidP="00155BC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Центральный </w:t>
            </w:r>
            <w:r w:rsidR="00DD73E2">
              <w:rPr>
                <w:rFonts w:ascii="PT Astra Sans" w:hAnsi="PT Astra Sans"/>
                <w:sz w:val="24"/>
                <w:szCs w:val="24"/>
              </w:rPr>
              <w:t>т/о</w:t>
            </w:r>
          </w:p>
        </w:tc>
      </w:tr>
      <w:tr w:rsidR="000D2714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0D2714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6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DD73E2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№39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BA55EE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Искусственный водоем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DC4B62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пос. </w:t>
            </w:r>
            <w:r w:rsidR="00BA55EE">
              <w:rPr>
                <w:rFonts w:ascii="PT Astra Sans" w:hAnsi="PT Astra Sans"/>
                <w:sz w:val="24"/>
                <w:szCs w:val="24"/>
              </w:rPr>
              <w:t xml:space="preserve">Берёзовский, ул. </w:t>
            </w:r>
            <w:proofErr w:type="spellStart"/>
            <w:r w:rsidR="00BA55EE">
              <w:rPr>
                <w:rFonts w:ascii="PT Astra Sans" w:hAnsi="PT Astra Sans"/>
                <w:sz w:val="24"/>
                <w:szCs w:val="24"/>
              </w:rPr>
              <w:t>Камшилова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714" w:rsidRPr="004B4C8E" w:rsidRDefault="00672739" w:rsidP="00672739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Затобольный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502084">
              <w:rPr>
                <w:rFonts w:ascii="PT Astra Sans" w:hAnsi="PT Astra Sans"/>
                <w:sz w:val="24"/>
                <w:szCs w:val="24"/>
              </w:rPr>
              <w:t xml:space="preserve"> т/о</w:t>
            </w:r>
          </w:p>
        </w:tc>
      </w:tr>
      <w:tr w:rsidR="000D2714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0D2714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7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502084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№40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CF718D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0778EF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gramStart"/>
            <w:r>
              <w:rPr>
                <w:rFonts w:ascii="PT Astra Sans" w:hAnsi="PT Astra Sans"/>
                <w:sz w:val="24"/>
                <w:szCs w:val="24"/>
              </w:rPr>
              <w:t>с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>. Боровлянка, ул. Рабочая, 29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714" w:rsidRPr="004B4C8E" w:rsidRDefault="00672739" w:rsidP="00CF718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Северный</w:t>
            </w:r>
            <w:r w:rsidR="007B612B">
              <w:rPr>
                <w:rFonts w:ascii="PT Astra Sans" w:hAnsi="PT Astra Sans"/>
                <w:sz w:val="24"/>
                <w:szCs w:val="24"/>
              </w:rPr>
              <w:t xml:space="preserve"> т/о</w:t>
            </w:r>
          </w:p>
        </w:tc>
      </w:tr>
      <w:tr w:rsidR="00672739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2739" w:rsidRPr="004B4C8E" w:rsidRDefault="00672739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8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2739" w:rsidRPr="004B4C8E" w:rsidRDefault="00672739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№41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2739" w:rsidRPr="004B4C8E" w:rsidRDefault="00672739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2739" w:rsidRPr="004B4C8E" w:rsidRDefault="00672739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Боровское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, ул. Советская, 17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2739" w:rsidRDefault="00672739">
            <w:proofErr w:type="spellStart"/>
            <w:r w:rsidRPr="00DE1B4D">
              <w:rPr>
                <w:rFonts w:ascii="PT Astra Sans" w:hAnsi="PT Astra Sans"/>
                <w:sz w:val="24"/>
                <w:szCs w:val="24"/>
              </w:rPr>
              <w:t>Затобольный</w:t>
            </w:r>
            <w:proofErr w:type="spellEnd"/>
            <w:r w:rsidRPr="00DE1B4D">
              <w:rPr>
                <w:rFonts w:ascii="PT Astra Sans" w:hAnsi="PT Astra Sans"/>
                <w:sz w:val="24"/>
                <w:szCs w:val="24"/>
              </w:rPr>
              <w:t xml:space="preserve">  т/о</w:t>
            </w:r>
          </w:p>
        </w:tc>
      </w:tr>
      <w:tr w:rsidR="00672739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2739" w:rsidRPr="004B4C8E" w:rsidRDefault="00672739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9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2739" w:rsidRPr="004B4C8E" w:rsidRDefault="00672739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№42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2739" w:rsidRPr="004B4C8E" w:rsidRDefault="00672739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Искусственный водоем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2739" w:rsidRPr="004B4C8E" w:rsidRDefault="00672739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Боровское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, ул. Центральная, 2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2739" w:rsidRDefault="00672739">
            <w:proofErr w:type="spellStart"/>
            <w:r w:rsidRPr="00DE1B4D">
              <w:rPr>
                <w:rFonts w:ascii="PT Astra Sans" w:hAnsi="PT Astra Sans"/>
                <w:sz w:val="24"/>
                <w:szCs w:val="24"/>
              </w:rPr>
              <w:t>Затобольный</w:t>
            </w:r>
            <w:proofErr w:type="spellEnd"/>
            <w:r w:rsidRPr="00DE1B4D">
              <w:rPr>
                <w:rFonts w:ascii="PT Astra Sans" w:hAnsi="PT Astra Sans"/>
                <w:sz w:val="24"/>
                <w:szCs w:val="24"/>
              </w:rPr>
              <w:t xml:space="preserve">  т/о</w:t>
            </w:r>
          </w:p>
        </w:tc>
      </w:tr>
      <w:tr w:rsidR="00672739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2739" w:rsidRPr="004B4C8E" w:rsidRDefault="00672739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10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2739" w:rsidRPr="004B4C8E" w:rsidRDefault="00672739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№43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2739" w:rsidRPr="004B4C8E" w:rsidRDefault="00672739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2739" w:rsidRPr="004B4C8E" w:rsidRDefault="00672739" w:rsidP="00CF718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Бузан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, ул. Центральная, 38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2739" w:rsidRDefault="00672739">
            <w:proofErr w:type="spellStart"/>
            <w:r w:rsidRPr="00DE1B4D">
              <w:rPr>
                <w:rFonts w:ascii="PT Astra Sans" w:hAnsi="PT Astra Sans"/>
                <w:sz w:val="24"/>
                <w:szCs w:val="24"/>
              </w:rPr>
              <w:t>Затобольный</w:t>
            </w:r>
            <w:proofErr w:type="spellEnd"/>
            <w:r w:rsidRPr="00DE1B4D">
              <w:rPr>
                <w:rFonts w:ascii="PT Astra Sans" w:hAnsi="PT Astra Sans"/>
                <w:sz w:val="24"/>
                <w:szCs w:val="24"/>
              </w:rPr>
              <w:t xml:space="preserve">  т/о</w:t>
            </w:r>
          </w:p>
        </w:tc>
      </w:tr>
      <w:tr w:rsidR="000D2714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0D2714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11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EA350F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№44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4B2351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6C45" w:rsidRPr="004B4C8E" w:rsidRDefault="005853EE" w:rsidP="00696C4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proofErr w:type="spellStart"/>
            <w:r w:rsidR="00ED49EB">
              <w:rPr>
                <w:rFonts w:ascii="PT Astra Sans" w:hAnsi="PT Astra Sans"/>
                <w:sz w:val="24"/>
                <w:szCs w:val="24"/>
              </w:rPr>
              <w:t>Бунтина</w:t>
            </w:r>
            <w:proofErr w:type="spellEnd"/>
            <w:r w:rsidR="00ED49EB">
              <w:rPr>
                <w:rFonts w:ascii="PT Astra Sans" w:hAnsi="PT Astra Sans"/>
                <w:sz w:val="24"/>
                <w:szCs w:val="24"/>
              </w:rPr>
              <w:t>, ул. Береговая</w:t>
            </w:r>
          </w:p>
          <w:p w:rsidR="000D2714" w:rsidRPr="004B4C8E" w:rsidRDefault="000D2714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714" w:rsidRPr="004B4C8E" w:rsidRDefault="00672739" w:rsidP="00696C4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Северный</w:t>
            </w:r>
            <w:r w:rsidR="00D5572F">
              <w:rPr>
                <w:rFonts w:ascii="PT Astra Sans" w:hAnsi="PT Astra Sans"/>
                <w:sz w:val="24"/>
                <w:szCs w:val="24"/>
              </w:rPr>
              <w:t xml:space="preserve"> т/о</w:t>
            </w:r>
          </w:p>
        </w:tc>
      </w:tr>
      <w:tr w:rsidR="000D2714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0D2714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12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D5572F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№45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ED49EB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Река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ED49EB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proofErr w:type="spellStart"/>
            <w:r w:rsidR="00D413D3">
              <w:rPr>
                <w:rFonts w:ascii="PT Astra Sans" w:hAnsi="PT Astra Sans"/>
                <w:sz w:val="24"/>
                <w:szCs w:val="24"/>
              </w:rPr>
              <w:t>Волосникова</w:t>
            </w:r>
            <w:proofErr w:type="spellEnd"/>
            <w:r w:rsidR="00D413D3">
              <w:rPr>
                <w:rFonts w:ascii="PT Astra Sans" w:hAnsi="PT Astra Sans"/>
                <w:sz w:val="24"/>
                <w:szCs w:val="24"/>
              </w:rPr>
              <w:t>, р. Тобол, (пирс)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714" w:rsidRPr="004B4C8E" w:rsidRDefault="00D5572F" w:rsidP="00696C4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Памятинский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т/о</w:t>
            </w:r>
          </w:p>
        </w:tc>
      </w:tr>
      <w:tr w:rsidR="000D2714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0D2714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13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D5572F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№46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CB2F0D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Озеро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96C45" w:rsidRPr="004B4C8E" w:rsidRDefault="005853EE" w:rsidP="00696C4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r w:rsidR="00CB2F0D">
              <w:rPr>
                <w:rFonts w:ascii="PT Astra Sans" w:hAnsi="PT Astra Sans"/>
                <w:sz w:val="24"/>
                <w:szCs w:val="24"/>
              </w:rPr>
              <w:t>Гагарье, оз. Белое</w:t>
            </w:r>
          </w:p>
          <w:p w:rsidR="000D2714" w:rsidRPr="004B4C8E" w:rsidRDefault="000D2714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714" w:rsidRPr="004B4C8E" w:rsidRDefault="00D90DB9" w:rsidP="00696C4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Нижнетобольный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т/о</w:t>
            </w:r>
          </w:p>
        </w:tc>
      </w:tr>
      <w:tr w:rsidR="000D2714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0D2714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14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D90DB9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№47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CB2F0D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5853EE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r w:rsidR="00CB2F0D">
              <w:rPr>
                <w:rFonts w:ascii="PT Astra Sans" w:hAnsi="PT Astra Sans"/>
                <w:sz w:val="24"/>
                <w:szCs w:val="24"/>
              </w:rPr>
              <w:t>Доможирова, ул. Соловьева, 8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714" w:rsidRPr="004B4C8E" w:rsidRDefault="00D90DB9" w:rsidP="00696C4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Белозерский т/о</w:t>
            </w:r>
          </w:p>
        </w:tc>
      </w:tr>
      <w:tr w:rsidR="000D2714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0D2714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15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D90DB9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№48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E717F0" w:rsidP="00696C4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Река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E717F0" w:rsidP="00696C4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д. Екимова, р. Тобол, (пирс)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714" w:rsidRPr="004B4C8E" w:rsidRDefault="00D90DB9" w:rsidP="00696C4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Памятинский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т/о</w:t>
            </w:r>
          </w:p>
        </w:tc>
      </w:tr>
      <w:tr w:rsidR="000D2714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0D2714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16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D90DB9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№49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F73A99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C77EF6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Большое </w:t>
            </w:r>
            <w:proofErr w:type="spellStart"/>
            <w:r w:rsidR="00F73A99">
              <w:rPr>
                <w:rFonts w:ascii="PT Astra Sans" w:hAnsi="PT Astra Sans"/>
                <w:sz w:val="24"/>
                <w:szCs w:val="24"/>
              </w:rPr>
              <w:t>Зарослое</w:t>
            </w:r>
            <w:proofErr w:type="spellEnd"/>
            <w:r w:rsidR="00F73A99">
              <w:rPr>
                <w:rFonts w:ascii="PT Astra Sans" w:hAnsi="PT Astra Sans"/>
                <w:sz w:val="24"/>
                <w:szCs w:val="24"/>
              </w:rPr>
              <w:t>, ул. Береговая, 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714" w:rsidRPr="004B4C8E" w:rsidRDefault="00D33A95" w:rsidP="00696C45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Светлодольский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т/о</w:t>
            </w:r>
          </w:p>
        </w:tc>
      </w:tr>
      <w:tr w:rsidR="000D2714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0D2714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 w:rsidRPr="004B4C8E">
              <w:rPr>
                <w:rFonts w:ascii="PT Astra Sans" w:hAnsi="PT Astra Sans" w:cs="Tahoma"/>
                <w:sz w:val="24"/>
                <w:szCs w:val="24"/>
              </w:rPr>
              <w:t>17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6E384A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№50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572442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Природный </w:t>
            </w:r>
            <w:r>
              <w:rPr>
                <w:rFonts w:ascii="PT Astra Sans" w:hAnsi="PT Astra Sans"/>
                <w:sz w:val="24"/>
                <w:szCs w:val="24"/>
              </w:rPr>
              <w:lastRenderedPageBreak/>
              <w:t>водоем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2714" w:rsidRPr="004B4C8E" w:rsidRDefault="00C77EF6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="00572442">
              <w:rPr>
                <w:rFonts w:ascii="PT Astra Sans" w:hAnsi="PT Astra Sans"/>
                <w:sz w:val="24"/>
                <w:szCs w:val="24"/>
              </w:rPr>
              <w:t>Зюзино</w:t>
            </w:r>
            <w:proofErr w:type="spellEnd"/>
            <w:r w:rsidR="00572442">
              <w:rPr>
                <w:rFonts w:ascii="PT Astra Sans" w:hAnsi="PT Astra Sans"/>
                <w:sz w:val="24"/>
                <w:szCs w:val="24"/>
              </w:rPr>
              <w:t xml:space="preserve">, ул. </w:t>
            </w:r>
            <w:r w:rsidR="00572442">
              <w:rPr>
                <w:rFonts w:ascii="PT Astra Sans" w:hAnsi="PT Astra Sans"/>
                <w:sz w:val="24"/>
                <w:szCs w:val="24"/>
              </w:rPr>
              <w:lastRenderedPageBreak/>
              <w:t>Центральная, 33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714" w:rsidRPr="004B4C8E" w:rsidRDefault="00672739" w:rsidP="003D5AD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lastRenderedPageBreak/>
              <w:t>Затобольный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 т/о</w:t>
            </w:r>
          </w:p>
        </w:tc>
      </w:tr>
      <w:tr w:rsidR="003D5AD7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5AD7" w:rsidRPr="004B4C8E" w:rsidRDefault="00A75024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lastRenderedPageBreak/>
              <w:t>18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5AD7" w:rsidRDefault="005C778C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№51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5AD7" w:rsidRPr="004B4C8E" w:rsidRDefault="002942B2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Искусственный водоем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5AD7" w:rsidRPr="004B4C8E" w:rsidRDefault="00C77EF6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Кирово</w:t>
            </w:r>
            <w:proofErr w:type="spellEnd"/>
            <w:r w:rsidR="002942B2">
              <w:rPr>
                <w:rFonts w:ascii="PT Astra Sans" w:hAnsi="PT Astra Sans"/>
                <w:sz w:val="24"/>
                <w:szCs w:val="24"/>
              </w:rPr>
              <w:t>, ул. Колхозная, 12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5AD7" w:rsidRPr="004B4C8E" w:rsidRDefault="005C778C" w:rsidP="003D5AD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Светлодольский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т/о</w:t>
            </w:r>
          </w:p>
        </w:tc>
      </w:tr>
      <w:tr w:rsidR="003D5AD7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5AD7" w:rsidRPr="004B4C8E" w:rsidRDefault="00A75024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19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5AD7" w:rsidRDefault="005C778C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№52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5AD7" w:rsidRPr="004B4C8E" w:rsidRDefault="00C627DA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5AD7" w:rsidRPr="004B4C8E" w:rsidRDefault="00F77CB7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Корюкина</w:t>
            </w:r>
            <w:proofErr w:type="spellEnd"/>
            <w:r w:rsidR="00C627DA">
              <w:rPr>
                <w:rFonts w:ascii="PT Astra Sans" w:hAnsi="PT Astra Sans"/>
                <w:sz w:val="24"/>
                <w:szCs w:val="24"/>
              </w:rPr>
              <w:t>, ул. Школьна</w:t>
            </w:r>
            <w:proofErr w:type="gramStart"/>
            <w:r w:rsidR="00C627DA">
              <w:rPr>
                <w:rFonts w:ascii="PT Astra Sans" w:hAnsi="PT Astra Sans"/>
                <w:sz w:val="24"/>
                <w:szCs w:val="24"/>
              </w:rPr>
              <w:t>я-</w:t>
            </w:r>
            <w:proofErr w:type="gramEnd"/>
            <w:r w:rsidR="00C627DA">
              <w:rPr>
                <w:rFonts w:ascii="PT Astra Sans" w:hAnsi="PT Astra Sans"/>
                <w:sz w:val="24"/>
                <w:szCs w:val="24"/>
              </w:rPr>
              <w:t xml:space="preserve"> ул. Бессонова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5AD7" w:rsidRPr="004B4C8E" w:rsidRDefault="00894F11" w:rsidP="003D5AD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Центральный</w:t>
            </w:r>
            <w:r w:rsidR="00A61910">
              <w:rPr>
                <w:rFonts w:ascii="PT Astra Sans" w:hAnsi="PT Astra Sans"/>
                <w:sz w:val="24"/>
                <w:szCs w:val="24"/>
              </w:rPr>
              <w:t>/о</w:t>
            </w:r>
          </w:p>
        </w:tc>
      </w:tr>
      <w:tr w:rsidR="003D5AD7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5AD7" w:rsidRPr="004B4C8E" w:rsidRDefault="00A75024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5AD7" w:rsidRDefault="00A61910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№53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5AD7" w:rsidRPr="004B4C8E" w:rsidRDefault="007B2FDC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5AD7" w:rsidRPr="004B4C8E" w:rsidRDefault="00F77CB7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r w:rsidR="007B2FDC">
              <w:rPr>
                <w:rFonts w:ascii="PT Astra Sans" w:hAnsi="PT Astra Sans"/>
                <w:sz w:val="24"/>
                <w:szCs w:val="24"/>
              </w:rPr>
              <w:t>Кошкино, ул. Лесная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5AD7" w:rsidRPr="004B4C8E" w:rsidRDefault="00A61910" w:rsidP="003D5AD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Нижнетобольный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т/о</w:t>
            </w:r>
          </w:p>
        </w:tc>
      </w:tr>
      <w:tr w:rsidR="003D5AD7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5AD7" w:rsidRPr="004B4C8E" w:rsidRDefault="00A75024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21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5AD7" w:rsidRDefault="00A61910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№54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5AD7" w:rsidRPr="004B4C8E" w:rsidRDefault="007B2FDC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5AD7" w:rsidRPr="004B4C8E" w:rsidRDefault="00F77CB7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r w:rsidR="007B2FDC">
              <w:rPr>
                <w:rFonts w:ascii="PT Astra Sans" w:hAnsi="PT Astra Sans"/>
                <w:sz w:val="24"/>
                <w:szCs w:val="24"/>
              </w:rPr>
              <w:t>Куликово, ул. Колхозная, 9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5AD7" w:rsidRPr="004B4C8E" w:rsidRDefault="00672739" w:rsidP="003D5AD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Центральный</w:t>
            </w:r>
            <w:r w:rsidR="008A4068">
              <w:rPr>
                <w:rFonts w:ascii="PT Astra Sans" w:hAnsi="PT Astra Sans"/>
                <w:sz w:val="24"/>
                <w:szCs w:val="24"/>
              </w:rPr>
              <w:t xml:space="preserve"> т/о</w:t>
            </w:r>
          </w:p>
        </w:tc>
      </w:tr>
      <w:tr w:rsidR="00A75024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024" w:rsidRDefault="00A75024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22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024" w:rsidRDefault="008A4068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№55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024" w:rsidRPr="004B4C8E" w:rsidRDefault="007B2FDC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024" w:rsidRPr="004B4C8E" w:rsidRDefault="00F77CB7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r w:rsidR="002365B3">
              <w:rPr>
                <w:rFonts w:ascii="PT Astra Sans" w:hAnsi="PT Astra Sans"/>
                <w:sz w:val="24"/>
                <w:szCs w:val="24"/>
              </w:rPr>
              <w:t>Лебяжье, ул. Центральная, 24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5024" w:rsidRPr="004B4C8E" w:rsidRDefault="00672739" w:rsidP="003D5AD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Северный т/о</w:t>
            </w:r>
          </w:p>
        </w:tc>
      </w:tr>
      <w:tr w:rsidR="00A75024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024" w:rsidRDefault="00A75024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23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024" w:rsidRDefault="008A4068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№56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024" w:rsidRPr="004B4C8E" w:rsidRDefault="0021209F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75024" w:rsidRPr="004B4C8E" w:rsidRDefault="00F77CB7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r w:rsidR="0021209F">
              <w:rPr>
                <w:rFonts w:ascii="PT Astra Sans" w:hAnsi="PT Astra Sans"/>
                <w:sz w:val="24"/>
                <w:szCs w:val="24"/>
              </w:rPr>
              <w:t xml:space="preserve">Лихачи, ул. </w:t>
            </w:r>
            <w:proofErr w:type="gramStart"/>
            <w:r w:rsidR="0021209F">
              <w:rPr>
                <w:rFonts w:ascii="PT Astra Sans" w:hAnsi="PT Astra Sans"/>
                <w:sz w:val="24"/>
                <w:szCs w:val="24"/>
              </w:rPr>
              <w:t>Колхозная</w:t>
            </w:r>
            <w:proofErr w:type="gramEnd"/>
            <w:r w:rsidR="0021209F">
              <w:rPr>
                <w:rFonts w:ascii="PT Astra Sans" w:hAnsi="PT Astra Sans"/>
                <w:sz w:val="24"/>
                <w:szCs w:val="24"/>
              </w:rPr>
              <w:t>, 7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5024" w:rsidRPr="004B4C8E" w:rsidRDefault="00672739" w:rsidP="003D5AD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Затобольный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 т/о</w:t>
            </w:r>
          </w:p>
        </w:tc>
      </w:tr>
      <w:tr w:rsidR="009639C1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9639C1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24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4E60D7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№57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83157D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Озеро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2258B3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r w:rsidR="0083157D">
              <w:rPr>
                <w:rFonts w:ascii="PT Astra Sans" w:hAnsi="PT Astra Sans"/>
                <w:sz w:val="24"/>
                <w:szCs w:val="24"/>
              </w:rPr>
              <w:t xml:space="preserve">Малый </w:t>
            </w:r>
            <w:proofErr w:type="spellStart"/>
            <w:r w:rsidR="0083157D">
              <w:rPr>
                <w:rFonts w:ascii="PT Astra Sans" w:hAnsi="PT Astra Sans"/>
                <w:sz w:val="24"/>
                <w:szCs w:val="24"/>
              </w:rPr>
              <w:t>Заполой</w:t>
            </w:r>
            <w:proofErr w:type="spellEnd"/>
            <w:r w:rsidR="004E60D7">
              <w:rPr>
                <w:rFonts w:ascii="PT Astra Sans" w:hAnsi="PT Astra Sans"/>
                <w:sz w:val="24"/>
                <w:szCs w:val="24"/>
              </w:rPr>
              <w:t>,</w:t>
            </w:r>
            <w:r w:rsidR="0083157D">
              <w:rPr>
                <w:rFonts w:ascii="PT Astra Sans" w:hAnsi="PT Astra Sans"/>
                <w:sz w:val="24"/>
                <w:szCs w:val="24"/>
              </w:rPr>
              <w:t xml:space="preserve"> оз. Белое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9C1" w:rsidRPr="004B4C8E" w:rsidRDefault="0083157D" w:rsidP="003D5AD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Нижнетобольный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F617C3">
              <w:rPr>
                <w:rFonts w:ascii="PT Astra Sans" w:hAnsi="PT Astra Sans"/>
                <w:sz w:val="24"/>
                <w:szCs w:val="24"/>
              </w:rPr>
              <w:t>т/о</w:t>
            </w:r>
          </w:p>
        </w:tc>
      </w:tr>
      <w:tr w:rsidR="009639C1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9639C1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25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4E60D7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№58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F617C3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2258B3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r w:rsidR="00F617C3">
              <w:rPr>
                <w:rFonts w:ascii="PT Astra Sans" w:hAnsi="PT Astra Sans"/>
                <w:sz w:val="24"/>
                <w:szCs w:val="24"/>
              </w:rPr>
              <w:t>Масляная, ул. Береговая, 19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9C1" w:rsidRPr="004B4C8E" w:rsidRDefault="00672739" w:rsidP="003D5AD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Затобольный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 т/о</w:t>
            </w:r>
          </w:p>
        </w:tc>
      </w:tr>
      <w:tr w:rsidR="009639C1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9639C1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26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17674C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№59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CA2465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Река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17674C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proofErr w:type="spellStart"/>
            <w:r w:rsidR="00CA2465">
              <w:rPr>
                <w:rFonts w:ascii="PT Astra Sans" w:hAnsi="PT Astra Sans"/>
                <w:sz w:val="24"/>
                <w:szCs w:val="24"/>
              </w:rPr>
              <w:t>Мокино</w:t>
            </w:r>
            <w:proofErr w:type="spellEnd"/>
            <w:r w:rsidR="00CA2465">
              <w:rPr>
                <w:rFonts w:ascii="PT Astra Sans" w:hAnsi="PT Astra Sans"/>
                <w:sz w:val="24"/>
                <w:szCs w:val="24"/>
              </w:rPr>
              <w:t xml:space="preserve">, р. </w:t>
            </w:r>
            <w:proofErr w:type="spellStart"/>
            <w:r w:rsidR="00CA2465">
              <w:rPr>
                <w:rFonts w:ascii="PT Astra Sans" w:hAnsi="PT Astra Sans"/>
                <w:sz w:val="24"/>
                <w:szCs w:val="24"/>
              </w:rPr>
              <w:t>Суерь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9C1" w:rsidRPr="004B4C8E" w:rsidRDefault="00894F11" w:rsidP="003D5AD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Затобольный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 т/о</w:t>
            </w:r>
          </w:p>
        </w:tc>
      </w:tr>
      <w:tr w:rsidR="009639C1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9639C1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27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17674C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№60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CE68FE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1332C5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с. Нижнетобольное</w:t>
            </w:r>
            <w:r w:rsidR="00CE68FE">
              <w:rPr>
                <w:rFonts w:ascii="PT Astra Sans" w:hAnsi="PT Astra Sans"/>
                <w:sz w:val="24"/>
                <w:szCs w:val="24"/>
              </w:rPr>
              <w:t xml:space="preserve">, ул. </w:t>
            </w:r>
            <w:proofErr w:type="gramStart"/>
            <w:r w:rsidR="00CE68FE">
              <w:rPr>
                <w:rFonts w:ascii="PT Astra Sans" w:hAnsi="PT Astra Sans"/>
                <w:sz w:val="24"/>
                <w:szCs w:val="24"/>
              </w:rPr>
              <w:t>Береговая</w:t>
            </w:r>
            <w:proofErr w:type="gramEnd"/>
            <w:r w:rsidR="00CE68FE">
              <w:rPr>
                <w:rFonts w:ascii="PT Astra Sans" w:hAnsi="PT Astra Sans"/>
                <w:sz w:val="24"/>
                <w:szCs w:val="24"/>
              </w:rPr>
              <w:t>, 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9C1" w:rsidRPr="004B4C8E" w:rsidRDefault="00CE68FE" w:rsidP="003D5AD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Нижнетобольный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т/о</w:t>
            </w:r>
          </w:p>
        </w:tc>
      </w:tr>
      <w:tr w:rsidR="009639C1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9639C1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28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17674C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№61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B23B48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2258B3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proofErr w:type="spellStart"/>
            <w:r w:rsidR="00B23B48">
              <w:rPr>
                <w:rFonts w:ascii="PT Astra Sans" w:hAnsi="PT Astra Sans"/>
                <w:sz w:val="24"/>
                <w:szCs w:val="24"/>
              </w:rPr>
              <w:t>Новодостовалово</w:t>
            </w:r>
            <w:proofErr w:type="spellEnd"/>
            <w:r w:rsidR="00B23B48">
              <w:rPr>
                <w:rFonts w:ascii="PT Astra Sans" w:hAnsi="PT Astra Sans"/>
                <w:sz w:val="24"/>
                <w:szCs w:val="24"/>
              </w:rPr>
              <w:t>, ул. Центральная, 19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9C1" w:rsidRPr="004B4C8E" w:rsidRDefault="00095C44" w:rsidP="003D5AD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Затобольный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 т/о</w:t>
            </w:r>
          </w:p>
        </w:tc>
      </w:tr>
      <w:tr w:rsidR="009639C1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9639C1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29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81055C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№62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B23B48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2258B3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proofErr w:type="spellStart"/>
            <w:r w:rsidR="002B276F">
              <w:rPr>
                <w:rFonts w:ascii="PT Astra Sans" w:hAnsi="PT Astra Sans"/>
                <w:sz w:val="24"/>
                <w:szCs w:val="24"/>
              </w:rPr>
              <w:t>Новозаборка</w:t>
            </w:r>
            <w:proofErr w:type="spellEnd"/>
            <w:r w:rsidR="002B276F">
              <w:rPr>
                <w:rFonts w:ascii="PT Astra Sans" w:hAnsi="PT Astra Sans"/>
                <w:sz w:val="24"/>
                <w:szCs w:val="24"/>
              </w:rPr>
              <w:t>, ул. Центральная, 28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9C1" w:rsidRPr="004B4C8E" w:rsidRDefault="00095C44" w:rsidP="003D5AD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Затобольный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 т/о</w:t>
            </w:r>
          </w:p>
        </w:tc>
      </w:tr>
      <w:tr w:rsidR="009639C1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9639C1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30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5530A2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№63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2B276F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D327AE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r w:rsidR="002B276F">
              <w:rPr>
                <w:rFonts w:ascii="PT Astra Sans" w:hAnsi="PT Astra Sans"/>
                <w:sz w:val="24"/>
                <w:szCs w:val="24"/>
              </w:rPr>
              <w:t xml:space="preserve">Охотино, ул. </w:t>
            </w:r>
            <w:proofErr w:type="gramStart"/>
            <w:r w:rsidR="002B276F">
              <w:rPr>
                <w:rFonts w:ascii="PT Astra Sans" w:hAnsi="PT Astra Sans"/>
                <w:sz w:val="24"/>
                <w:szCs w:val="24"/>
              </w:rPr>
              <w:t>Центральная</w:t>
            </w:r>
            <w:proofErr w:type="gramEnd"/>
            <w:r w:rsidR="002B276F">
              <w:rPr>
                <w:rFonts w:ascii="PT Astra Sans" w:hAnsi="PT Astra Sans"/>
                <w:sz w:val="24"/>
                <w:szCs w:val="24"/>
              </w:rPr>
              <w:t>, 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9C1" w:rsidRPr="004B4C8E" w:rsidRDefault="0036077C" w:rsidP="003D5AD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Нижнетобольный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т/о</w:t>
            </w:r>
          </w:p>
        </w:tc>
      </w:tr>
      <w:tr w:rsidR="009639C1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BC5A99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31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5530A2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№64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36077C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Искусственный водоем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D327AE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r w:rsidR="0036077C">
              <w:rPr>
                <w:rFonts w:ascii="PT Astra Sans" w:hAnsi="PT Astra Sans"/>
                <w:sz w:val="24"/>
                <w:szCs w:val="24"/>
              </w:rPr>
              <w:t>Орловка, ул. Школьная, 40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9C1" w:rsidRPr="004B4C8E" w:rsidRDefault="0036077C" w:rsidP="003D5AD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Светлодольский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F01790">
              <w:rPr>
                <w:rFonts w:ascii="PT Astra Sans" w:hAnsi="PT Astra Sans"/>
                <w:sz w:val="24"/>
                <w:szCs w:val="24"/>
              </w:rPr>
              <w:t>т/о</w:t>
            </w:r>
          </w:p>
        </w:tc>
      </w:tr>
      <w:tr w:rsidR="009639C1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BC5A99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32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671608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№65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F01790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F01790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Памятное, ул.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Тобольная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, 19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9C1" w:rsidRPr="004B4C8E" w:rsidRDefault="00F01790" w:rsidP="003D5AD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Памятинский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т/о</w:t>
            </w:r>
          </w:p>
        </w:tc>
      </w:tr>
      <w:tr w:rsidR="009639C1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BC5A99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33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671608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№66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3751A5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3751A5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Першино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, ул. Центральная, 39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9C1" w:rsidRPr="004B4C8E" w:rsidRDefault="00671608" w:rsidP="003D5AD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Боровлянский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т/о</w:t>
            </w:r>
          </w:p>
        </w:tc>
      </w:tr>
      <w:tr w:rsidR="00894F11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F11" w:rsidRDefault="00894F11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34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F11" w:rsidRDefault="00894F11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№67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F11" w:rsidRPr="004B4C8E" w:rsidRDefault="00894F11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Река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F11" w:rsidRPr="004B4C8E" w:rsidRDefault="00894F11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Песьяное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, р.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Суерь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4F11" w:rsidRDefault="00894F11">
            <w:proofErr w:type="spellStart"/>
            <w:r w:rsidRPr="00714966">
              <w:rPr>
                <w:rFonts w:ascii="PT Astra Sans" w:hAnsi="PT Astra Sans"/>
                <w:sz w:val="24"/>
                <w:szCs w:val="24"/>
              </w:rPr>
              <w:t>Затобольный</w:t>
            </w:r>
            <w:proofErr w:type="spellEnd"/>
            <w:r w:rsidRPr="00714966">
              <w:rPr>
                <w:rFonts w:ascii="PT Astra Sans" w:hAnsi="PT Astra Sans"/>
                <w:sz w:val="24"/>
                <w:szCs w:val="24"/>
              </w:rPr>
              <w:t xml:space="preserve">  т/о</w:t>
            </w:r>
          </w:p>
        </w:tc>
      </w:tr>
      <w:tr w:rsidR="00894F11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F11" w:rsidRDefault="00894F11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35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F11" w:rsidRDefault="00894F11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№68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F11" w:rsidRPr="004B4C8E" w:rsidRDefault="00894F11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F11" w:rsidRPr="004B4C8E" w:rsidRDefault="00894F11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Петуховское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, ул. Центральная, 27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4F11" w:rsidRDefault="00894F11">
            <w:proofErr w:type="spellStart"/>
            <w:r w:rsidRPr="00714966">
              <w:rPr>
                <w:rFonts w:ascii="PT Astra Sans" w:hAnsi="PT Astra Sans"/>
                <w:sz w:val="24"/>
                <w:szCs w:val="24"/>
              </w:rPr>
              <w:t>Затобольный</w:t>
            </w:r>
            <w:proofErr w:type="spellEnd"/>
            <w:r w:rsidRPr="00714966">
              <w:rPr>
                <w:rFonts w:ascii="PT Astra Sans" w:hAnsi="PT Astra Sans"/>
                <w:sz w:val="24"/>
                <w:szCs w:val="24"/>
              </w:rPr>
              <w:t xml:space="preserve">  т/о</w:t>
            </w:r>
          </w:p>
        </w:tc>
      </w:tr>
      <w:tr w:rsidR="009639C1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AE18E3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36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1F29E8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№69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7904DE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050476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r w:rsidR="007904DE">
              <w:rPr>
                <w:rFonts w:ascii="PT Astra Sans" w:hAnsi="PT Astra Sans"/>
                <w:sz w:val="24"/>
                <w:szCs w:val="24"/>
              </w:rPr>
              <w:t>Полевое, ул. Совхозная, 2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9C1" w:rsidRPr="004B4C8E" w:rsidRDefault="00911888" w:rsidP="003D5AD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Ни</w:t>
            </w:r>
            <w:r w:rsidR="007904DE">
              <w:rPr>
                <w:rFonts w:ascii="PT Astra Sans" w:hAnsi="PT Astra Sans"/>
                <w:sz w:val="24"/>
                <w:szCs w:val="24"/>
              </w:rPr>
              <w:t>жнетобольный</w:t>
            </w:r>
            <w:proofErr w:type="spellEnd"/>
            <w:r w:rsidR="007904DE">
              <w:rPr>
                <w:rFonts w:ascii="PT Astra Sans" w:hAnsi="PT Astra Sans"/>
                <w:sz w:val="24"/>
                <w:szCs w:val="24"/>
              </w:rPr>
              <w:t xml:space="preserve"> т/о</w:t>
            </w:r>
          </w:p>
        </w:tc>
      </w:tr>
      <w:tr w:rsidR="009639C1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AE18E3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37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3267E2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№70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4F72BD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Озеро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050476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</w:t>
            </w:r>
            <w:r w:rsidR="003267E2">
              <w:rPr>
                <w:rFonts w:ascii="PT Astra Sans" w:hAnsi="PT Astra Sans"/>
                <w:sz w:val="24"/>
                <w:szCs w:val="24"/>
              </w:rPr>
              <w:t xml:space="preserve">. </w:t>
            </w:r>
            <w:proofErr w:type="spellStart"/>
            <w:r w:rsidR="004F72BD">
              <w:rPr>
                <w:rFonts w:ascii="PT Astra Sans" w:hAnsi="PT Astra Sans"/>
                <w:sz w:val="24"/>
                <w:szCs w:val="24"/>
              </w:rPr>
              <w:t>Пьянково</w:t>
            </w:r>
            <w:proofErr w:type="spellEnd"/>
            <w:r w:rsidR="004F72BD">
              <w:rPr>
                <w:rFonts w:ascii="PT Astra Sans" w:hAnsi="PT Astra Sans"/>
                <w:sz w:val="24"/>
                <w:szCs w:val="24"/>
              </w:rPr>
              <w:t xml:space="preserve">, оз. </w:t>
            </w:r>
            <w:proofErr w:type="spellStart"/>
            <w:r w:rsidR="004F72BD">
              <w:rPr>
                <w:rFonts w:ascii="PT Astra Sans" w:hAnsi="PT Astra Sans"/>
                <w:sz w:val="24"/>
                <w:szCs w:val="24"/>
              </w:rPr>
              <w:t>Пьянково</w:t>
            </w:r>
            <w:proofErr w:type="spellEnd"/>
            <w:r w:rsidR="004F72BD">
              <w:rPr>
                <w:rFonts w:ascii="PT Astra Sans" w:hAnsi="PT Astra Sans"/>
                <w:sz w:val="24"/>
                <w:szCs w:val="24"/>
              </w:rPr>
              <w:t xml:space="preserve"> (пирс)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9C1" w:rsidRPr="004B4C8E" w:rsidRDefault="003267E2" w:rsidP="003D5AD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Светлодольский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т/о</w:t>
            </w:r>
          </w:p>
        </w:tc>
      </w:tr>
      <w:tr w:rsidR="009639C1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AE18E3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38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3267E2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№71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8566CE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050476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r w:rsidR="008566CE">
              <w:rPr>
                <w:rFonts w:ascii="PT Astra Sans" w:hAnsi="PT Astra Sans"/>
                <w:sz w:val="24"/>
                <w:szCs w:val="24"/>
              </w:rPr>
              <w:t xml:space="preserve">Раздолье, ул. </w:t>
            </w:r>
            <w:proofErr w:type="gramStart"/>
            <w:r w:rsidR="008566CE">
              <w:rPr>
                <w:rFonts w:ascii="PT Astra Sans" w:hAnsi="PT Astra Sans"/>
                <w:sz w:val="24"/>
                <w:szCs w:val="24"/>
              </w:rPr>
              <w:t>Береговая</w:t>
            </w:r>
            <w:proofErr w:type="gramEnd"/>
            <w:r w:rsidR="008566CE">
              <w:rPr>
                <w:rFonts w:ascii="PT Astra Sans" w:hAnsi="PT Astra Sans"/>
                <w:sz w:val="24"/>
                <w:szCs w:val="24"/>
              </w:rPr>
              <w:t>, 12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9C1" w:rsidRPr="004B4C8E" w:rsidRDefault="008566CE" w:rsidP="003D5AD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Нижнетобольный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т/о</w:t>
            </w:r>
          </w:p>
        </w:tc>
      </w:tr>
      <w:tr w:rsidR="009639C1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AE18E3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39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Default="008F066B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№72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6E6D00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39C1" w:rsidRPr="004B4C8E" w:rsidRDefault="00BE335B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proofErr w:type="spellStart"/>
            <w:r w:rsidR="006E6D00">
              <w:rPr>
                <w:rFonts w:ascii="PT Astra Sans" w:hAnsi="PT Astra Sans"/>
                <w:sz w:val="24"/>
                <w:szCs w:val="24"/>
              </w:rPr>
              <w:t>Редькино</w:t>
            </w:r>
            <w:proofErr w:type="spellEnd"/>
            <w:r w:rsidR="006E6D00">
              <w:rPr>
                <w:rFonts w:ascii="PT Astra Sans" w:hAnsi="PT Astra Sans"/>
                <w:sz w:val="24"/>
                <w:szCs w:val="24"/>
              </w:rPr>
              <w:t>, ул. Центральная, 33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9C1" w:rsidRPr="004B4C8E" w:rsidRDefault="008F066B" w:rsidP="003D5AD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Нижнетобольный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т/о</w:t>
            </w:r>
          </w:p>
        </w:tc>
      </w:tr>
      <w:tr w:rsidR="00AE18E3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Default="00AE18E3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40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Default="008F066B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№73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Pr="004B4C8E" w:rsidRDefault="00BC655F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Pr="004B4C8E" w:rsidRDefault="00BE335B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</w:t>
            </w:r>
            <w:r w:rsidR="008F066B">
              <w:rPr>
                <w:rFonts w:ascii="PT Astra Sans" w:hAnsi="PT Astra Sans"/>
                <w:sz w:val="24"/>
                <w:szCs w:val="24"/>
              </w:rPr>
              <w:t xml:space="preserve">. </w:t>
            </w:r>
            <w:r>
              <w:rPr>
                <w:rFonts w:ascii="PT Astra Sans" w:hAnsi="PT Astra Sans"/>
                <w:sz w:val="24"/>
                <w:szCs w:val="24"/>
              </w:rPr>
              <w:t>Романовское</w:t>
            </w:r>
            <w:r w:rsidR="00BC655F">
              <w:rPr>
                <w:rFonts w:ascii="PT Astra Sans" w:hAnsi="PT Astra Sans"/>
                <w:sz w:val="24"/>
                <w:szCs w:val="24"/>
              </w:rPr>
              <w:t>, ул. Центральная, 33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18E3" w:rsidRPr="004B4C8E" w:rsidRDefault="00894F11" w:rsidP="003D5AD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Затобольный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 т/о</w:t>
            </w:r>
          </w:p>
        </w:tc>
      </w:tr>
      <w:tr w:rsidR="00AE18E3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Default="00FC1DA2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41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Default="00490548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№74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Pr="004B4C8E" w:rsidRDefault="00B757D3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Pr="004B4C8E" w:rsidRDefault="00BE335B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r w:rsidR="00B757D3">
              <w:rPr>
                <w:rFonts w:ascii="PT Astra Sans" w:hAnsi="PT Astra Sans"/>
                <w:sz w:val="24"/>
                <w:szCs w:val="24"/>
              </w:rPr>
              <w:t xml:space="preserve">Рычково, ул. </w:t>
            </w:r>
            <w:proofErr w:type="gramStart"/>
            <w:r w:rsidR="00B757D3">
              <w:rPr>
                <w:rFonts w:ascii="PT Astra Sans" w:hAnsi="PT Astra Sans"/>
                <w:sz w:val="24"/>
                <w:szCs w:val="24"/>
              </w:rPr>
              <w:t>Береговая</w:t>
            </w:r>
            <w:proofErr w:type="gramEnd"/>
            <w:r w:rsidR="00B757D3">
              <w:rPr>
                <w:rFonts w:ascii="PT Astra Sans" w:hAnsi="PT Astra Sans"/>
                <w:sz w:val="24"/>
                <w:szCs w:val="24"/>
              </w:rPr>
              <w:t>, 37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18E3" w:rsidRPr="004B4C8E" w:rsidRDefault="00490548" w:rsidP="003D5AD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Нижнетобольный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т/о</w:t>
            </w:r>
          </w:p>
        </w:tc>
      </w:tr>
      <w:tr w:rsidR="00AE18E3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Default="00FC1DA2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4</w:t>
            </w:r>
            <w:r w:rsidR="00DE285A">
              <w:rPr>
                <w:rFonts w:ascii="PT Astra Sans" w:hAnsi="PT Astra Sans" w:cs="Tahoma"/>
                <w:sz w:val="24"/>
                <w:szCs w:val="24"/>
              </w:rPr>
              <w:t>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Default="00490548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№75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Pr="004B4C8E" w:rsidRDefault="00B757D3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Река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Pr="004B4C8E" w:rsidRDefault="00490548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gramStart"/>
            <w:r>
              <w:rPr>
                <w:rFonts w:ascii="PT Astra Sans" w:hAnsi="PT Astra Sans"/>
                <w:sz w:val="24"/>
                <w:szCs w:val="24"/>
              </w:rPr>
              <w:t>с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 xml:space="preserve">. Светлый </w:t>
            </w:r>
            <w:r w:rsidR="00B757D3">
              <w:rPr>
                <w:rFonts w:ascii="PT Astra Sans" w:hAnsi="PT Astra Sans"/>
                <w:sz w:val="24"/>
                <w:szCs w:val="24"/>
              </w:rPr>
              <w:t xml:space="preserve">Дол, р. </w:t>
            </w:r>
            <w:proofErr w:type="spellStart"/>
            <w:r w:rsidR="00B757D3">
              <w:rPr>
                <w:rFonts w:ascii="PT Astra Sans" w:hAnsi="PT Astra Sans"/>
                <w:sz w:val="24"/>
                <w:szCs w:val="24"/>
              </w:rPr>
              <w:t>Мендеря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18E3" w:rsidRPr="004B4C8E" w:rsidRDefault="00DC6D33" w:rsidP="003D5AD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Светлодольский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т/о</w:t>
            </w:r>
          </w:p>
        </w:tc>
      </w:tr>
      <w:tr w:rsidR="00AE18E3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Default="00DE285A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lastRenderedPageBreak/>
              <w:t>43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Default="00E65A80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№76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Pr="004B4C8E" w:rsidRDefault="00DC6D33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Pr="004B4C8E" w:rsidRDefault="00911888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gramStart"/>
            <w:r>
              <w:rPr>
                <w:rFonts w:ascii="PT Astra Sans" w:hAnsi="PT Astra Sans"/>
                <w:sz w:val="24"/>
                <w:szCs w:val="24"/>
              </w:rPr>
              <w:t>с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 xml:space="preserve">. </w:t>
            </w:r>
            <w:r w:rsidR="00DC6D33">
              <w:rPr>
                <w:rFonts w:ascii="PT Astra Sans" w:hAnsi="PT Astra Sans"/>
                <w:sz w:val="24"/>
                <w:szCs w:val="24"/>
              </w:rPr>
              <w:t>Скаты, ул. Центральная, 62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18E3" w:rsidRPr="004B4C8E" w:rsidRDefault="00E65A80" w:rsidP="003D5AD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Нижнетобольный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т/о</w:t>
            </w:r>
          </w:p>
        </w:tc>
      </w:tr>
      <w:tr w:rsidR="00AE18E3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Default="00DE285A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44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Default="00E65A80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№77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Pr="004B4C8E" w:rsidRDefault="0037451C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Река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Pr="004B4C8E" w:rsidRDefault="00E60ACA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proofErr w:type="spellStart"/>
            <w:r w:rsidR="0037451C">
              <w:rPr>
                <w:rFonts w:ascii="PT Astra Sans" w:hAnsi="PT Astra Sans"/>
                <w:sz w:val="24"/>
                <w:szCs w:val="24"/>
              </w:rPr>
              <w:t>Скопино</w:t>
            </w:r>
            <w:proofErr w:type="spellEnd"/>
            <w:r w:rsidR="0037451C">
              <w:rPr>
                <w:rFonts w:ascii="PT Astra Sans" w:hAnsi="PT Astra Sans"/>
                <w:sz w:val="24"/>
                <w:szCs w:val="24"/>
              </w:rPr>
              <w:t xml:space="preserve">, р. </w:t>
            </w:r>
            <w:proofErr w:type="gramStart"/>
            <w:r w:rsidR="0037451C">
              <w:rPr>
                <w:rFonts w:ascii="PT Astra Sans" w:hAnsi="PT Astra Sans"/>
                <w:sz w:val="24"/>
                <w:szCs w:val="24"/>
              </w:rPr>
              <w:t>Поперечная</w:t>
            </w:r>
            <w:proofErr w:type="gramEnd"/>
            <w:r w:rsidR="0037451C">
              <w:rPr>
                <w:rFonts w:ascii="PT Astra Sans" w:hAnsi="PT Astra Sans"/>
                <w:sz w:val="24"/>
                <w:szCs w:val="24"/>
              </w:rPr>
              <w:t xml:space="preserve"> (пирс)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18E3" w:rsidRPr="004B4C8E" w:rsidRDefault="00894F11" w:rsidP="003D5AD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Центральный</w:t>
            </w:r>
            <w:r w:rsidR="00E60ACA">
              <w:rPr>
                <w:rFonts w:ascii="PT Astra Sans" w:hAnsi="PT Astra Sans"/>
                <w:sz w:val="24"/>
                <w:szCs w:val="24"/>
              </w:rPr>
              <w:t xml:space="preserve"> т/о</w:t>
            </w:r>
          </w:p>
        </w:tc>
      </w:tr>
      <w:tr w:rsidR="00AE18E3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Default="00DE285A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45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Default="00E60ACA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№78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Pr="004B4C8E" w:rsidRDefault="0037451C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Река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Pr="004B4C8E" w:rsidRDefault="00911888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пос. </w:t>
            </w:r>
            <w:r w:rsidR="00EA0A8F">
              <w:rPr>
                <w:rFonts w:ascii="PT Astra Sans" w:hAnsi="PT Astra Sans"/>
                <w:sz w:val="24"/>
                <w:szCs w:val="24"/>
              </w:rPr>
              <w:t xml:space="preserve">Стеклозавод, р. </w:t>
            </w:r>
            <w:proofErr w:type="spellStart"/>
            <w:r w:rsidR="00EA0A8F">
              <w:rPr>
                <w:rFonts w:ascii="PT Astra Sans" w:hAnsi="PT Astra Sans"/>
                <w:sz w:val="24"/>
                <w:szCs w:val="24"/>
              </w:rPr>
              <w:t>Ниап</w:t>
            </w:r>
            <w:proofErr w:type="spellEnd"/>
            <w:r w:rsidR="00EA0A8F">
              <w:rPr>
                <w:rFonts w:ascii="PT Astra Sans" w:hAnsi="PT Astra Sans"/>
                <w:sz w:val="24"/>
                <w:szCs w:val="24"/>
              </w:rPr>
              <w:t xml:space="preserve"> (пирс) напротив МПО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18E3" w:rsidRPr="004B4C8E" w:rsidRDefault="00894F11" w:rsidP="003D5AD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Северный</w:t>
            </w:r>
            <w:r w:rsidR="00EA0A8F">
              <w:rPr>
                <w:rFonts w:ascii="PT Astra Sans" w:hAnsi="PT Astra Sans"/>
                <w:sz w:val="24"/>
                <w:szCs w:val="24"/>
              </w:rPr>
              <w:t xml:space="preserve"> т/о</w:t>
            </w:r>
          </w:p>
        </w:tc>
      </w:tr>
      <w:tr w:rsidR="00AE18E3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Default="00DE285A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46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Default="00E60ACA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№79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Pr="004B4C8E" w:rsidRDefault="00E27DE9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Pr="004B4C8E" w:rsidRDefault="00E27DE9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Стенникова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, лог (пирс)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18E3" w:rsidRPr="004B4C8E" w:rsidRDefault="00E27DE9" w:rsidP="003D5AD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Памятинский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т/о</w:t>
            </w:r>
          </w:p>
        </w:tc>
      </w:tr>
      <w:tr w:rsidR="00894F11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F11" w:rsidRDefault="00894F11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47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F11" w:rsidRDefault="00894F11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№80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F11" w:rsidRPr="004B4C8E" w:rsidRDefault="00894F11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F11" w:rsidRPr="004B4C8E" w:rsidRDefault="00894F11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Тебеняк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, ул. Береговая, 2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4F11" w:rsidRDefault="00894F11">
            <w:r w:rsidRPr="00612B4A">
              <w:rPr>
                <w:rFonts w:ascii="PT Astra Sans" w:hAnsi="PT Astra Sans"/>
                <w:sz w:val="24"/>
                <w:szCs w:val="24"/>
              </w:rPr>
              <w:t>Северный т/о</w:t>
            </w:r>
          </w:p>
        </w:tc>
      </w:tr>
      <w:tr w:rsidR="00894F11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F11" w:rsidRDefault="00894F11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48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F11" w:rsidRDefault="00894F11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№81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F11" w:rsidRPr="004B4C8E" w:rsidRDefault="00894F11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F11" w:rsidRPr="004B4C8E" w:rsidRDefault="00894F11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Тюменцево, ул. 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>Береговая</w:t>
            </w:r>
            <w:proofErr w:type="gram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4F11" w:rsidRDefault="00894F11">
            <w:r w:rsidRPr="00612B4A">
              <w:rPr>
                <w:rFonts w:ascii="PT Astra Sans" w:hAnsi="PT Astra Sans"/>
                <w:sz w:val="24"/>
                <w:szCs w:val="24"/>
              </w:rPr>
              <w:t>Северный т/о</w:t>
            </w:r>
          </w:p>
        </w:tc>
      </w:tr>
      <w:tr w:rsidR="00894F11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F11" w:rsidRDefault="00894F11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49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F11" w:rsidRDefault="00894F11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№82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F11" w:rsidRPr="004B4C8E" w:rsidRDefault="00894F11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Природный водоем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F11" w:rsidRPr="004B4C8E" w:rsidRDefault="00894F11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Чимеево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, Плотина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4F11" w:rsidRDefault="00894F11">
            <w:r w:rsidRPr="00612B4A">
              <w:rPr>
                <w:rFonts w:ascii="PT Astra Sans" w:hAnsi="PT Astra Sans"/>
                <w:sz w:val="24"/>
                <w:szCs w:val="24"/>
              </w:rPr>
              <w:t>Северный т/о</w:t>
            </w:r>
          </w:p>
        </w:tc>
      </w:tr>
      <w:tr w:rsidR="00894F11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F11" w:rsidRDefault="00894F11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50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F11" w:rsidRDefault="00894F11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№83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F11" w:rsidRPr="004B4C8E" w:rsidRDefault="00894F11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Искусственный водоем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4F11" w:rsidRPr="004B4C8E" w:rsidRDefault="00894F11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Чимеево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, ул. Луговая, 3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4F11" w:rsidRDefault="00894F11">
            <w:r w:rsidRPr="00612B4A">
              <w:rPr>
                <w:rFonts w:ascii="PT Astra Sans" w:hAnsi="PT Astra Sans"/>
                <w:sz w:val="24"/>
                <w:szCs w:val="24"/>
              </w:rPr>
              <w:t>Северный т/о</w:t>
            </w:r>
          </w:p>
        </w:tc>
      </w:tr>
      <w:tr w:rsidR="00AE18E3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Default="00195390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51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Default="00C97B73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№84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Pr="004B4C8E" w:rsidRDefault="00286CC0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Искусственный водоем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Pr="004B4C8E" w:rsidRDefault="00AC1595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proofErr w:type="spellStart"/>
            <w:r w:rsidR="00D251FF">
              <w:rPr>
                <w:rFonts w:ascii="PT Astra Sans" w:hAnsi="PT Astra Sans"/>
                <w:sz w:val="24"/>
                <w:szCs w:val="24"/>
              </w:rPr>
              <w:t>Юрково</w:t>
            </w:r>
            <w:proofErr w:type="spellEnd"/>
            <w:r w:rsidR="00D251FF">
              <w:rPr>
                <w:rFonts w:ascii="PT Astra Sans" w:hAnsi="PT Astra Sans"/>
                <w:sz w:val="24"/>
                <w:szCs w:val="24"/>
              </w:rPr>
              <w:t>, ул. Озерная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18E3" w:rsidRPr="004B4C8E" w:rsidRDefault="00D251FF" w:rsidP="003D5AD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Светлодольский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т/о</w:t>
            </w:r>
          </w:p>
        </w:tc>
      </w:tr>
      <w:tr w:rsidR="00AE18E3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Default="00195390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52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Default="00C97B73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№85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Pr="004B4C8E" w:rsidRDefault="00286CC0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Искусственный водоем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Pr="004B4C8E" w:rsidRDefault="00AC1595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r w:rsidR="00D251FF">
              <w:rPr>
                <w:rFonts w:ascii="PT Astra Sans" w:hAnsi="PT Astra Sans"/>
                <w:sz w:val="24"/>
                <w:szCs w:val="24"/>
              </w:rPr>
              <w:t>Ягодное, ул. Центральная, 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18E3" w:rsidRPr="004B4C8E" w:rsidRDefault="00894F11" w:rsidP="003D5AD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Северный т/о</w:t>
            </w:r>
          </w:p>
        </w:tc>
      </w:tr>
      <w:tr w:rsidR="00AE18E3" w:rsidRPr="004B4C8E" w:rsidTr="000541E6"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Default="00195390" w:rsidP="00CC4B5F">
            <w:pPr>
              <w:snapToGrid w:val="0"/>
              <w:spacing w:after="0" w:line="240" w:lineRule="auto"/>
              <w:jc w:val="center"/>
              <w:rPr>
                <w:rFonts w:ascii="PT Astra Sans" w:hAnsi="PT Astra Sans" w:cs="Tahoma"/>
                <w:sz w:val="24"/>
                <w:szCs w:val="24"/>
              </w:rPr>
            </w:pPr>
            <w:r>
              <w:rPr>
                <w:rFonts w:ascii="PT Astra Sans" w:hAnsi="PT Astra Sans" w:cs="Tahoma"/>
                <w:sz w:val="24"/>
                <w:szCs w:val="24"/>
              </w:rPr>
              <w:t>53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Default="00B21E5D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</w:t>
            </w:r>
            <w:r w:rsidR="00945F55">
              <w:rPr>
                <w:rFonts w:ascii="PT Astra Sans" w:hAnsi="PT Astra Sans"/>
                <w:sz w:val="24"/>
                <w:szCs w:val="24"/>
              </w:rPr>
              <w:t>86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Pr="004B4C8E" w:rsidRDefault="00987A01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Озеро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8E3" w:rsidRPr="004B4C8E" w:rsidRDefault="00AC1595" w:rsidP="00CC4B5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proofErr w:type="gramStart"/>
            <w:r w:rsidR="00AD39CA">
              <w:rPr>
                <w:rFonts w:ascii="PT Astra Sans" w:hAnsi="PT Astra Sans"/>
                <w:sz w:val="24"/>
                <w:szCs w:val="24"/>
              </w:rPr>
              <w:t>Ягодное</w:t>
            </w:r>
            <w:proofErr w:type="gramEnd"/>
            <w:r w:rsidR="00AD39CA">
              <w:rPr>
                <w:rFonts w:ascii="PT Astra Sans" w:hAnsi="PT Astra Sans"/>
                <w:sz w:val="24"/>
                <w:szCs w:val="24"/>
              </w:rPr>
              <w:t>, Оз. Ячменное (пирс)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18E3" w:rsidRPr="004B4C8E" w:rsidRDefault="00894F11" w:rsidP="003D5AD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Северный т/о</w:t>
            </w:r>
          </w:p>
        </w:tc>
      </w:tr>
      <w:tr w:rsidR="00DC7E1C" w:rsidRPr="004B4C8E" w:rsidTr="00DC7E1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E1C" w:rsidRDefault="00B201B3" w:rsidP="003D5AD7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 xml:space="preserve">Итого природных водоёмов </w:t>
            </w:r>
            <w:r>
              <w:rPr>
                <w:rFonts w:ascii="PT Astra Sans" w:hAnsi="PT Astra Sans"/>
                <w:b/>
                <w:sz w:val="24"/>
                <w:szCs w:val="24"/>
                <w:u w:val="single"/>
              </w:rPr>
              <w:t>53</w:t>
            </w:r>
            <w:r w:rsidRPr="006565B6">
              <w:rPr>
                <w:rFonts w:ascii="PT Astra Sans" w:hAnsi="PT Astra Sans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PT Astra Sans" w:hAnsi="PT Astra Sans"/>
                <w:b/>
                <w:sz w:val="24"/>
                <w:szCs w:val="24"/>
              </w:rPr>
              <w:t xml:space="preserve">шт.: исправно </w:t>
            </w:r>
            <w:r>
              <w:rPr>
                <w:rFonts w:ascii="PT Astra Sans" w:hAnsi="PT Astra Sans"/>
                <w:b/>
                <w:sz w:val="24"/>
                <w:szCs w:val="24"/>
                <w:u w:val="single"/>
              </w:rPr>
              <w:t>53</w:t>
            </w:r>
            <w:r>
              <w:rPr>
                <w:rFonts w:ascii="PT Astra Sans" w:hAnsi="PT Astra Sans"/>
                <w:b/>
                <w:sz w:val="24"/>
                <w:szCs w:val="24"/>
              </w:rPr>
              <w:t xml:space="preserve">, не исправно </w:t>
            </w:r>
            <w:r>
              <w:rPr>
                <w:rFonts w:ascii="PT Astra Sans" w:hAnsi="PT Astra Sans"/>
                <w:b/>
                <w:sz w:val="24"/>
                <w:szCs w:val="24"/>
                <w:u w:val="single"/>
              </w:rPr>
              <w:t>0</w:t>
            </w:r>
          </w:p>
        </w:tc>
      </w:tr>
    </w:tbl>
    <w:p w:rsidR="00BB2EDD" w:rsidRDefault="00BB2EDD" w:rsidP="0096639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090CEA" w:rsidRDefault="00090CEA" w:rsidP="0096639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090CEA" w:rsidRDefault="00090CEA" w:rsidP="0096639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96639D" w:rsidRPr="004B4C8E" w:rsidRDefault="0096639D" w:rsidP="0096639D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4B4C8E">
        <w:rPr>
          <w:rFonts w:ascii="PT Astra Sans" w:hAnsi="PT Astra Sans"/>
          <w:sz w:val="24"/>
          <w:szCs w:val="24"/>
        </w:rPr>
        <w:t>Управляющий</w:t>
      </w:r>
      <w:r w:rsidR="0041324E" w:rsidRPr="004B4C8E">
        <w:rPr>
          <w:rFonts w:ascii="PT Astra Sans" w:hAnsi="PT Astra Sans"/>
          <w:sz w:val="24"/>
          <w:szCs w:val="24"/>
        </w:rPr>
        <w:t xml:space="preserve"> делами,</w:t>
      </w:r>
    </w:p>
    <w:p w:rsidR="00E01518" w:rsidRPr="00E01518" w:rsidRDefault="0041324E" w:rsidP="00E01518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4B4C8E">
        <w:rPr>
          <w:rFonts w:ascii="PT Astra Sans" w:hAnsi="PT Astra Sans"/>
          <w:sz w:val="24"/>
          <w:szCs w:val="24"/>
        </w:rPr>
        <w:t xml:space="preserve">начальник управления делами                                                           </w:t>
      </w:r>
      <w:r w:rsidR="00090CEA">
        <w:rPr>
          <w:rFonts w:ascii="PT Astra Sans" w:hAnsi="PT Astra Sans"/>
          <w:sz w:val="24"/>
          <w:szCs w:val="24"/>
        </w:rPr>
        <w:t xml:space="preserve">             </w:t>
      </w:r>
      <w:r w:rsidR="00206C0B">
        <w:rPr>
          <w:rFonts w:ascii="PT Astra Sans" w:hAnsi="PT Astra Sans"/>
          <w:sz w:val="24"/>
          <w:szCs w:val="24"/>
        </w:rPr>
        <w:t xml:space="preserve"> Н.П. </w:t>
      </w:r>
      <w:proofErr w:type="spellStart"/>
      <w:r w:rsidR="00206C0B">
        <w:rPr>
          <w:rFonts w:ascii="PT Astra Sans" w:hAnsi="PT Astra Sans"/>
          <w:sz w:val="24"/>
          <w:szCs w:val="24"/>
        </w:rPr>
        <w:t>Лифинцев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13"/>
        <w:gridCol w:w="4674"/>
      </w:tblGrid>
      <w:tr w:rsidR="0096639D" w:rsidRPr="004B4C8E" w:rsidTr="0096639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6639D" w:rsidRPr="004B4C8E" w:rsidRDefault="0096639D" w:rsidP="00E01518">
            <w:pPr>
              <w:rPr>
                <w:rFonts w:ascii="PT Astra Sans" w:hAnsi="PT Astra Sans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06C0B" w:rsidRDefault="00206C0B" w:rsidP="0096639D">
            <w:pPr>
              <w:rPr>
                <w:rFonts w:ascii="PT Astra Sans" w:hAnsi="PT Astra Sans"/>
                <w:bCs/>
                <w:lang w:bidi="ru-RU"/>
              </w:rPr>
            </w:pPr>
          </w:p>
          <w:p w:rsidR="00090CEA" w:rsidRDefault="00090CEA" w:rsidP="0096639D">
            <w:pPr>
              <w:rPr>
                <w:rFonts w:ascii="PT Astra Sans" w:hAnsi="PT Astra Sans"/>
                <w:bCs/>
                <w:sz w:val="20"/>
                <w:szCs w:val="20"/>
                <w:lang w:bidi="ru-RU"/>
              </w:rPr>
            </w:pPr>
          </w:p>
          <w:p w:rsidR="00090CEA" w:rsidRDefault="00090CEA" w:rsidP="0096639D">
            <w:pPr>
              <w:rPr>
                <w:rFonts w:ascii="PT Astra Sans" w:hAnsi="PT Astra Sans"/>
                <w:bCs/>
                <w:sz w:val="20"/>
                <w:szCs w:val="20"/>
                <w:lang w:bidi="ru-RU"/>
              </w:rPr>
            </w:pPr>
          </w:p>
          <w:p w:rsidR="00090CEA" w:rsidRDefault="00090CEA" w:rsidP="0096639D">
            <w:pPr>
              <w:rPr>
                <w:rFonts w:ascii="PT Astra Sans" w:hAnsi="PT Astra Sans"/>
                <w:bCs/>
                <w:sz w:val="20"/>
                <w:szCs w:val="20"/>
                <w:lang w:bidi="ru-RU"/>
              </w:rPr>
            </w:pPr>
          </w:p>
          <w:p w:rsidR="00090CEA" w:rsidRDefault="00090CEA" w:rsidP="0096639D">
            <w:pPr>
              <w:rPr>
                <w:rFonts w:ascii="PT Astra Sans" w:hAnsi="PT Astra Sans"/>
                <w:bCs/>
                <w:sz w:val="20"/>
                <w:szCs w:val="20"/>
                <w:lang w:bidi="ru-RU"/>
              </w:rPr>
            </w:pPr>
          </w:p>
          <w:p w:rsidR="00090CEA" w:rsidRDefault="00090CEA" w:rsidP="0096639D">
            <w:pPr>
              <w:rPr>
                <w:rFonts w:ascii="PT Astra Sans" w:hAnsi="PT Astra Sans"/>
                <w:bCs/>
                <w:sz w:val="20"/>
                <w:szCs w:val="20"/>
                <w:lang w:bidi="ru-RU"/>
              </w:rPr>
            </w:pPr>
          </w:p>
          <w:p w:rsidR="00090CEA" w:rsidRDefault="00090CEA" w:rsidP="0096639D">
            <w:pPr>
              <w:rPr>
                <w:rFonts w:ascii="PT Astra Sans" w:hAnsi="PT Astra Sans"/>
                <w:bCs/>
                <w:sz w:val="20"/>
                <w:szCs w:val="20"/>
                <w:lang w:bidi="ru-RU"/>
              </w:rPr>
            </w:pPr>
          </w:p>
          <w:p w:rsidR="00090CEA" w:rsidRDefault="00090CEA" w:rsidP="0096639D">
            <w:pPr>
              <w:rPr>
                <w:rFonts w:ascii="PT Astra Sans" w:hAnsi="PT Astra Sans"/>
                <w:bCs/>
                <w:sz w:val="20"/>
                <w:szCs w:val="20"/>
                <w:lang w:bidi="ru-RU"/>
              </w:rPr>
            </w:pPr>
          </w:p>
          <w:p w:rsidR="00090CEA" w:rsidRDefault="00090CEA" w:rsidP="0096639D">
            <w:pPr>
              <w:rPr>
                <w:rFonts w:ascii="PT Astra Sans" w:hAnsi="PT Astra Sans"/>
                <w:bCs/>
                <w:sz w:val="20"/>
                <w:szCs w:val="20"/>
                <w:lang w:bidi="ru-RU"/>
              </w:rPr>
            </w:pPr>
          </w:p>
          <w:p w:rsidR="00090CEA" w:rsidRDefault="00090CEA" w:rsidP="0096639D">
            <w:pPr>
              <w:rPr>
                <w:rFonts w:ascii="PT Astra Sans" w:hAnsi="PT Astra Sans"/>
                <w:bCs/>
                <w:sz w:val="20"/>
                <w:szCs w:val="20"/>
                <w:lang w:bidi="ru-RU"/>
              </w:rPr>
            </w:pPr>
          </w:p>
          <w:p w:rsidR="00090CEA" w:rsidRDefault="00090CEA" w:rsidP="0096639D">
            <w:pPr>
              <w:rPr>
                <w:rFonts w:ascii="PT Astra Sans" w:hAnsi="PT Astra Sans"/>
                <w:bCs/>
                <w:sz w:val="20"/>
                <w:szCs w:val="20"/>
                <w:lang w:bidi="ru-RU"/>
              </w:rPr>
            </w:pPr>
          </w:p>
          <w:p w:rsidR="00090CEA" w:rsidRDefault="00090CEA" w:rsidP="0096639D">
            <w:pPr>
              <w:rPr>
                <w:rFonts w:ascii="PT Astra Sans" w:hAnsi="PT Astra Sans"/>
                <w:bCs/>
                <w:sz w:val="20"/>
                <w:szCs w:val="20"/>
                <w:lang w:bidi="ru-RU"/>
              </w:rPr>
            </w:pPr>
          </w:p>
          <w:p w:rsidR="00090CEA" w:rsidRDefault="00090CEA" w:rsidP="0096639D">
            <w:pPr>
              <w:rPr>
                <w:rFonts w:ascii="PT Astra Sans" w:hAnsi="PT Astra Sans"/>
                <w:bCs/>
                <w:sz w:val="20"/>
                <w:szCs w:val="20"/>
                <w:lang w:bidi="ru-RU"/>
              </w:rPr>
            </w:pPr>
          </w:p>
          <w:p w:rsidR="00090CEA" w:rsidRDefault="00090CEA" w:rsidP="0096639D">
            <w:pPr>
              <w:rPr>
                <w:rFonts w:ascii="PT Astra Sans" w:hAnsi="PT Astra Sans"/>
                <w:bCs/>
                <w:sz w:val="20"/>
                <w:szCs w:val="20"/>
                <w:lang w:bidi="ru-RU"/>
              </w:rPr>
            </w:pPr>
          </w:p>
          <w:p w:rsidR="00090CEA" w:rsidRDefault="00090CEA" w:rsidP="0096639D">
            <w:pPr>
              <w:rPr>
                <w:rFonts w:ascii="PT Astra Sans" w:hAnsi="PT Astra Sans"/>
                <w:bCs/>
                <w:sz w:val="20"/>
                <w:szCs w:val="20"/>
                <w:lang w:bidi="ru-RU"/>
              </w:rPr>
            </w:pPr>
          </w:p>
          <w:p w:rsidR="00090CEA" w:rsidRDefault="00090CEA" w:rsidP="0096639D">
            <w:pPr>
              <w:rPr>
                <w:rFonts w:ascii="PT Astra Sans" w:hAnsi="PT Astra Sans"/>
                <w:bCs/>
                <w:sz w:val="20"/>
                <w:szCs w:val="20"/>
                <w:lang w:bidi="ru-RU"/>
              </w:rPr>
            </w:pPr>
          </w:p>
          <w:p w:rsidR="00090CEA" w:rsidRDefault="00090CEA" w:rsidP="0096639D">
            <w:pPr>
              <w:rPr>
                <w:rFonts w:ascii="PT Astra Sans" w:hAnsi="PT Astra Sans"/>
                <w:bCs/>
                <w:sz w:val="20"/>
                <w:szCs w:val="20"/>
                <w:lang w:bidi="ru-RU"/>
              </w:rPr>
            </w:pPr>
          </w:p>
          <w:p w:rsidR="00090CEA" w:rsidRDefault="00090CEA" w:rsidP="0096639D">
            <w:pPr>
              <w:rPr>
                <w:rFonts w:ascii="PT Astra Sans" w:hAnsi="PT Astra Sans"/>
                <w:bCs/>
                <w:sz w:val="20"/>
                <w:szCs w:val="20"/>
                <w:lang w:bidi="ru-RU"/>
              </w:rPr>
            </w:pPr>
          </w:p>
          <w:p w:rsidR="00090CEA" w:rsidRDefault="00090CEA" w:rsidP="0096639D">
            <w:pPr>
              <w:rPr>
                <w:rFonts w:ascii="PT Astra Sans" w:hAnsi="PT Astra Sans"/>
                <w:bCs/>
                <w:sz w:val="20"/>
                <w:szCs w:val="20"/>
                <w:lang w:bidi="ru-RU"/>
              </w:rPr>
            </w:pPr>
          </w:p>
          <w:p w:rsidR="00090CEA" w:rsidRDefault="00090CEA" w:rsidP="0096639D">
            <w:pPr>
              <w:rPr>
                <w:rFonts w:ascii="PT Astra Sans" w:hAnsi="PT Astra Sans"/>
                <w:bCs/>
                <w:sz w:val="20"/>
                <w:szCs w:val="20"/>
                <w:lang w:bidi="ru-RU"/>
              </w:rPr>
            </w:pPr>
          </w:p>
          <w:p w:rsidR="00090CEA" w:rsidRDefault="00090CEA" w:rsidP="0096639D">
            <w:pPr>
              <w:rPr>
                <w:rFonts w:ascii="PT Astra Sans" w:hAnsi="PT Astra Sans"/>
                <w:bCs/>
                <w:sz w:val="20"/>
                <w:szCs w:val="20"/>
                <w:lang w:bidi="ru-RU"/>
              </w:rPr>
            </w:pPr>
          </w:p>
          <w:p w:rsidR="00090CEA" w:rsidRDefault="00090CEA" w:rsidP="0096639D">
            <w:pPr>
              <w:rPr>
                <w:rFonts w:ascii="PT Astra Sans" w:hAnsi="PT Astra Sans"/>
                <w:bCs/>
                <w:sz w:val="20"/>
                <w:szCs w:val="20"/>
                <w:lang w:bidi="ru-RU"/>
              </w:rPr>
            </w:pPr>
          </w:p>
          <w:p w:rsidR="00090CEA" w:rsidRDefault="00090CEA" w:rsidP="0096639D">
            <w:pPr>
              <w:rPr>
                <w:rFonts w:ascii="PT Astra Sans" w:hAnsi="PT Astra Sans"/>
                <w:bCs/>
                <w:sz w:val="20"/>
                <w:szCs w:val="20"/>
                <w:lang w:bidi="ru-RU"/>
              </w:rPr>
            </w:pPr>
          </w:p>
          <w:p w:rsidR="00090CEA" w:rsidRDefault="00090CEA" w:rsidP="0096639D">
            <w:pPr>
              <w:rPr>
                <w:rFonts w:ascii="PT Astra Sans" w:hAnsi="PT Astra Sans"/>
                <w:bCs/>
                <w:sz w:val="20"/>
                <w:szCs w:val="20"/>
                <w:lang w:bidi="ru-RU"/>
              </w:rPr>
            </w:pPr>
          </w:p>
          <w:p w:rsidR="00090CEA" w:rsidRDefault="00090CEA" w:rsidP="0096639D">
            <w:pPr>
              <w:rPr>
                <w:rFonts w:ascii="PT Astra Sans" w:hAnsi="PT Astra Sans"/>
                <w:bCs/>
                <w:sz w:val="20"/>
                <w:szCs w:val="20"/>
                <w:lang w:bidi="ru-RU"/>
              </w:rPr>
            </w:pPr>
          </w:p>
          <w:p w:rsidR="00090CEA" w:rsidRDefault="00090CEA" w:rsidP="0096639D">
            <w:pPr>
              <w:rPr>
                <w:rFonts w:ascii="PT Astra Sans" w:hAnsi="PT Astra Sans"/>
                <w:bCs/>
                <w:sz w:val="20"/>
                <w:szCs w:val="20"/>
                <w:lang w:bidi="ru-RU"/>
              </w:rPr>
            </w:pPr>
          </w:p>
          <w:p w:rsidR="00090CEA" w:rsidRDefault="00090CEA" w:rsidP="0096639D">
            <w:pPr>
              <w:rPr>
                <w:rFonts w:ascii="PT Astra Sans" w:hAnsi="PT Astra Sans"/>
                <w:bCs/>
                <w:sz w:val="20"/>
                <w:szCs w:val="20"/>
                <w:lang w:bidi="ru-RU"/>
              </w:rPr>
            </w:pPr>
          </w:p>
          <w:p w:rsidR="0096639D" w:rsidRPr="00206C0B" w:rsidRDefault="0096639D" w:rsidP="0096639D">
            <w:pPr>
              <w:rPr>
                <w:rFonts w:ascii="PT Astra Sans" w:hAnsi="PT Astra Sans"/>
                <w:bCs/>
                <w:sz w:val="20"/>
                <w:szCs w:val="20"/>
                <w:lang w:bidi="ru-RU"/>
              </w:rPr>
            </w:pPr>
            <w:r w:rsidRPr="00206C0B">
              <w:rPr>
                <w:rFonts w:ascii="PT Astra Sans" w:hAnsi="PT Astra Sans"/>
                <w:bCs/>
                <w:sz w:val="20"/>
                <w:szCs w:val="20"/>
                <w:lang w:bidi="ru-RU"/>
              </w:rPr>
              <w:lastRenderedPageBreak/>
              <w:t xml:space="preserve">Приложение  </w:t>
            </w:r>
            <w:r w:rsidR="00D97860" w:rsidRPr="00206C0B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>3</w:t>
            </w:r>
          </w:p>
          <w:p w:rsidR="0097126E" w:rsidRPr="00206C0B" w:rsidRDefault="0096639D" w:rsidP="0096639D">
            <w:pPr>
              <w:rPr>
                <w:rFonts w:ascii="PT Astra Sans" w:hAnsi="PT Astra Sans"/>
                <w:bCs/>
                <w:sz w:val="20"/>
                <w:szCs w:val="20"/>
                <w:lang w:bidi="ru-RU"/>
              </w:rPr>
            </w:pPr>
            <w:r w:rsidRPr="00206C0B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>к распоряжению Адми</w:t>
            </w:r>
            <w:r w:rsidR="007031E9" w:rsidRPr="00206C0B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>нистрации          Белозерского</w:t>
            </w:r>
            <w:r w:rsidRPr="00206C0B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 xml:space="preserve"> </w:t>
            </w:r>
            <w:r w:rsidRPr="00206C0B">
              <w:rPr>
                <w:rFonts w:ascii="PT Astra Sans" w:hAnsi="PT Astra Sans"/>
                <w:bCs/>
                <w:iCs/>
                <w:sz w:val="20"/>
                <w:szCs w:val="20"/>
                <w:lang w:bidi="ru-RU"/>
              </w:rPr>
              <w:t>муниципального округа Курганской области</w:t>
            </w:r>
            <w:r w:rsidRPr="00206C0B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 xml:space="preserve"> </w:t>
            </w:r>
          </w:p>
          <w:p w:rsidR="0097126E" w:rsidRPr="00206C0B" w:rsidRDefault="00527BAE" w:rsidP="0096639D">
            <w:pPr>
              <w:rPr>
                <w:rFonts w:ascii="PT Astra Sans" w:hAnsi="PT Astra Sans"/>
                <w:bCs/>
                <w:sz w:val="20"/>
                <w:szCs w:val="20"/>
                <w:lang w:bidi="ru-RU"/>
              </w:rPr>
            </w:pPr>
            <w:r>
              <w:rPr>
                <w:rFonts w:ascii="PT Astra Sans" w:hAnsi="PT Astra Sans"/>
                <w:bCs/>
                <w:sz w:val="20"/>
                <w:szCs w:val="20"/>
                <w:lang w:bidi="ru-RU"/>
              </w:rPr>
              <w:t>от «___» апреля</w:t>
            </w:r>
            <w:r w:rsidR="007031E9" w:rsidRPr="00206C0B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 xml:space="preserve"> 2023 года  № ___</w:t>
            </w:r>
          </w:p>
          <w:p w:rsidR="0096639D" w:rsidRPr="004B4C8E" w:rsidRDefault="0096639D" w:rsidP="0097126E">
            <w:pPr>
              <w:jc w:val="center"/>
              <w:rPr>
                <w:rFonts w:ascii="PT Astra Sans" w:hAnsi="PT Astra Sans"/>
              </w:rPr>
            </w:pPr>
            <w:r w:rsidRPr="00206C0B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 xml:space="preserve">«Об источниках наружного противопожарного водоснабжения для целей пожаротушения, расположенных в </w:t>
            </w:r>
            <w:r w:rsidR="007031E9" w:rsidRPr="00206C0B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>населенных пунктах Белозерского</w:t>
            </w:r>
            <w:r w:rsidRPr="00206C0B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 xml:space="preserve"> муниципального округа Курганской области и </w:t>
            </w:r>
            <w:r w:rsidR="00206C0B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 xml:space="preserve">на прилегающих к </w:t>
            </w:r>
            <w:r w:rsidR="00C746EF" w:rsidRPr="00206C0B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>ним территориях</w:t>
            </w:r>
            <w:r w:rsidRPr="00206C0B">
              <w:rPr>
                <w:rFonts w:ascii="PT Astra Sans" w:hAnsi="PT Astra Sans"/>
                <w:bCs/>
                <w:sz w:val="20"/>
                <w:szCs w:val="20"/>
                <w:lang w:bidi="ru-RU"/>
              </w:rPr>
              <w:t>»</w:t>
            </w:r>
          </w:p>
        </w:tc>
      </w:tr>
    </w:tbl>
    <w:p w:rsidR="00D97860" w:rsidRPr="004B4C8E" w:rsidRDefault="00D97860" w:rsidP="0096639D">
      <w:pPr>
        <w:spacing w:after="0" w:line="240" w:lineRule="auto"/>
        <w:jc w:val="center"/>
        <w:rPr>
          <w:rFonts w:ascii="PT Astra Sans" w:hAnsi="PT Astra Sans"/>
          <w:sz w:val="24"/>
          <w:szCs w:val="24"/>
          <w:lang w:bidi="ru-RU"/>
        </w:rPr>
      </w:pPr>
    </w:p>
    <w:p w:rsidR="0096639D" w:rsidRPr="004B4C8E" w:rsidRDefault="0096639D" w:rsidP="0096639D">
      <w:pPr>
        <w:spacing w:after="0" w:line="240" w:lineRule="auto"/>
        <w:jc w:val="center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>АКТ</w:t>
      </w:r>
    </w:p>
    <w:p w:rsidR="0096639D" w:rsidRPr="004B4C8E" w:rsidRDefault="0096639D" w:rsidP="0096639D">
      <w:pPr>
        <w:spacing w:after="0" w:line="240" w:lineRule="auto"/>
        <w:jc w:val="center"/>
        <w:rPr>
          <w:rFonts w:ascii="PT Astra Sans" w:hAnsi="PT Astra Sans"/>
          <w:b/>
          <w:bCs/>
          <w:sz w:val="24"/>
          <w:szCs w:val="24"/>
          <w:lang w:bidi="ru-RU"/>
        </w:rPr>
      </w:pPr>
      <w:r w:rsidRPr="004B4C8E">
        <w:rPr>
          <w:rFonts w:ascii="PT Astra Sans" w:hAnsi="PT Astra Sans"/>
          <w:b/>
          <w:bCs/>
          <w:sz w:val="24"/>
          <w:szCs w:val="24"/>
          <w:lang w:bidi="ru-RU"/>
        </w:rPr>
        <w:t>проверки источников наружного</w:t>
      </w:r>
      <w:r w:rsidRPr="004B4C8E">
        <w:rPr>
          <w:rFonts w:ascii="PT Astra Sans" w:hAnsi="PT Astra Sans"/>
          <w:b/>
          <w:bCs/>
          <w:sz w:val="24"/>
          <w:szCs w:val="24"/>
          <w:lang w:bidi="ru-RU"/>
        </w:rPr>
        <w:br/>
        <w:t>противопожарного водоснабжения</w:t>
      </w:r>
      <w:r w:rsidRPr="004B4C8E">
        <w:rPr>
          <w:rFonts w:ascii="PT Astra Sans" w:hAnsi="PT Astra Sans"/>
          <w:bCs/>
          <w:lang w:bidi="ru-RU"/>
        </w:rPr>
        <w:t xml:space="preserve"> </w:t>
      </w:r>
      <w:r w:rsidRPr="004B4C8E">
        <w:rPr>
          <w:rFonts w:ascii="PT Astra Sans" w:hAnsi="PT Astra Sans"/>
          <w:b/>
          <w:bCs/>
          <w:sz w:val="24"/>
          <w:szCs w:val="24"/>
          <w:lang w:bidi="ru-RU"/>
        </w:rPr>
        <w:t xml:space="preserve">в </w:t>
      </w:r>
      <w:r w:rsidR="00F10B42" w:rsidRPr="004B4C8E">
        <w:rPr>
          <w:rFonts w:ascii="PT Astra Sans" w:hAnsi="PT Astra Sans"/>
          <w:b/>
          <w:bCs/>
          <w:sz w:val="24"/>
          <w:szCs w:val="24"/>
          <w:lang w:bidi="ru-RU"/>
        </w:rPr>
        <w:t>населенных пунктах Белозерского</w:t>
      </w:r>
      <w:r w:rsidRPr="004B4C8E">
        <w:rPr>
          <w:rFonts w:ascii="PT Astra Sans" w:hAnsi="PT Astra Sans"/>
          <w:b/>
          <w:bCs/>
          <w:sz w:val="24"/>
          <w:szCs w:val="24"/>
          <w:lang w:bidi="ru-RU"/>
        </w:rPr>
        <w:t xml:space="preserve"> муниципального округа Курганской области и на прилегающих к</w:t>
      </w:r>
      <w:r w:rsidR="009C5106" w:rsidRPr="004B4C8E">
        <w:rPr>
          <w:rFonts w:ascii="PT Astra Sans" w:hAnsi="PT Astra Sans"/>
          <w:b/>
          <w:bCs/>
          <w:sz w:val="24"/>
          <w:szCs w:val="24"/>
          <w:lang w:bidi="ru-RU"/>
        </w:rPr>
        <w:t xml:space="preserve"> </w:t>
      </w:r>
      <w:r w:rsidR="00C746EF" w:rsidRPr="004B4C8E">
        <w:rPr>
          <w:rFonts w:ascii="PT Astra Sans" w:hAnsi="PT Astra Sans"/>
          <w:b/>
          <w:bCs/>
          <w:sz w:val="24"/>
          <w:szCs w:val="24"/>
          <w:lang w:bidi="ru-RU"/>
        </w:rPr>
        <w:t>ним территориях</w:t>
      </w:r>
    </w:p>
    <w:p w:rsidR="0096639D" w:rsidRPr="004B4C8E" w:rsidRDefault="0096639D" w:rsidP="0096639D">
      <w:pPr>
        <w:spacing w:after="0" w:line="240" w:lineRule="auto"/>
        <w:jc w:val="center"/>
        <w:rPr>
          <w:rFonts w:ascii="PT Astra Sans" w:hAnsi="PT Astra Sans"/>
          <w:lang w:bidi="ru-RU"/>
        </w:rPr>
      </w:pPr>
    </w:p>
    <w:p w:rsidR="0096639D" w:rsidRPr="004B4C8E" w:rsidRDefault="0096639D" w:rsidP="0096639D">
      <w:pPr>
        <w:spacing w:after="0" w:line="240" w:lineRule="auto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>«_____» _____________</w:t>
      </w:r>
      <w:r w:rsidR="009C5106" w:rsidRPr="004B4C8E">
        <w:rPr>
          <w:rFonts w:ascii="PT Astra Sans" w:hAnsi="PT Astra Sans"/>
          <w:sz w:val="24"/>
          <w:szCs w:val="24"/>
          <w:lang w:bidi="ru-RU"/>
        </w:rPr>
        <w:t xml:space="preserve"> </w:t>
      </w:r>
      <w:proofErr w:type="gramStart"/>
      <w:r w:rsidRPr="004B4C8E">
        <w:rPr>
          <w:rFonts w:ascii="PT Astra Sans" w:hAnsi="PT Astra Sans"/>
          <w:sz w:val="24"/>
          <w:szCs w:val="24"/>
          <w:lang w:bidi="ru-RU"/>
        </w:rPr>
        <w:t>г</w:t>
      </w:r>
      <w:proofErr w:type="gramEnd"/>
      <w:r w:rsidRPr="004B4C8E">
        <w:rPr>
          <w:rFonts w:ascii="PT Astra Sans" w:hAnsi="PT Astra Sans"/>
          <w:sz w:val="24"/>
          <w:szCs w:val="24"/>
          <w:lang w:bidi="ru-RU"/>
        </w:rPr>
        <w:t>.</w:t>
      </w:r>
    </w:p>
    <w:p w:rsidR="009C5106" w:rsidRPr="004B4C8E" w:rsidRDefault="009C5106" w:rsidP="0096639D">
      <w:pPr>
        <w:spacing w:after="0" w:line="240" w:lineRule="auto"/>
        <w:rPr>
          <w:rFonts w:ascii="PT Astra Sans" w:hAnsi="PT Astra Sans"/>
          <w:sz w:val="24"/>
          <w:szCs w:val="24"/>
          <w:lang w:bidi="ru-RU"/>
        </w:rPr>
      </w:pPr>
    </w:p>
    <w:p w:rsidR="009C5106" w:rsidRPr="004B4C8E" w:rsidRDefault="009C5106" w:rsidP="009C5106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Мы, нижеподписавшиеся, представитель Администрации </w:t>
      </w:r>
      <w:r w:rsidR="00F10B42" w:rsidRPr="004B4C8E">
        <w:rPr>
          <w:rFonts w:ascii="PT Astra Sans" w:hAnsi="PT Astra Sans"/>
          <w:bCs/>
          <w:sz w:val="24"/>
          <w:szCs w:val="24"/>
          <w:lang w:bidi="ru-RU"/>
        </w:rPr>
        <w:t>Белозерского</w:t>
      </w:r>
      <w:r w:rsidRPr="004B4C8E">
        <w:rPr>
          <w:rFonts w:ascii="PT Astra Sans" w:hAnsi="PT Astra Sans"/>
          <w:bCs/>
          <w:sz w:val="24"/>
          <w:szCs w:val="24"/>
          <w:lang w:bidi="ru-RU"/>
        </w:rPr>
        <w:t xml:space="preserve"> муниципального округа Курганской области ___________________________</w:t>
      </w:r>
      <w:r w:rsidRPr="004B4C8E">
        <w:rPr>
          <w:rFonts w:ascii="PT Astra Sans" w:hAnsi="PT Astra Sans"/>
          <w:sz w:val="24"/>
          <w:szCs w:val="24"/>
          <w:lang w:bidi="ru-RU"/>
        </w:rPr>
        <w:t>, с одной стороны и представитель организации</w:t>
      </w:r>
      <w:r w:rsidR="006C38BE" w:rsidRPr="004B4C8E">
        <w:rPr>
          <w:rFonts w:ascii="PT Astra Sans" w:hAnsi="PT Astra Sans"/>
          <w:sz w:val="24"/>
          <w:szCs w:val="24"/>
          <w:lang w:bidi="ru-RU"/>
        </w:rPr>
        <w:t xml:space="preserve"> __________________________________</w:t>
      </w:r>
      <w:r w:rsidRPr="004B4C8E">
        <w:rPr>
          <w:rFonts w:ascii="PT Astra Sans" w:hAnsi="PT Astra Sans"/>
          <w:sz w:val="24"/>
          <w:szCs w:val="24"/>
          <w:lang w:bidi="ru-RU"/>
        </w:rPr>
        <w:t xml:space="preserve">, с другой стороны, составили настоящий акт в том, что </w:t>
      </w:r>
      <w:r w:rsidR="006C38BE" w:rsidRPr="004B4C8E">
        <w:rPr>
          <w:rFonts w:ascii="PT Astra Sans" w:hAnsi="PT Astra Sans"/>
          <w:sz w:val="24"/>
          <w:szCs w:val="24"/>
          <w:lang w:bidi="ru-RU"/>
        </w:rPr>
        <w:t>«___»____________</w:t>
      </w:r>
      <w:r w:rsidRPr="004B4C8E">
        <w:rPr>
          <w:rFonts w:ascii="PT Astra Sans" w:hAnsi="PT Astra Sans"/>
          <w:sz w:val="24"/>
          <w:szCs w:val="24"/>
          <w:lang w:bidi="ru-RU"/>
        </w:rPr>
        <w:t xml:space="preserve"> года произведен осмотр технического состояния источников наружного противопожарного водоснабжения (ПГ, ПВ, ВБ), ра</w:t>
      </w:r>
      <w:r w:rsidR="006C38BE" w:rsidRPr="004B4C8E">
        <w:rPr>
          <w:rFonts w:ascii="PT Astra Sans" w:hAnsi="PT Astra Sans"/>
          <w:sz w:val="24"/>
          <w:szCs w:val="24"/>
          <w:lang w:bidi="ru-RU"/>
        </w:rPr>
        <w:t>сположенных в населённых пунктах</w:t>
      </w:r>
      <w:r w:rsidRPr="004B4C8E">
        <w:rPr>
          <w:rFonts w:ascii="PT Astra Sans" w:hAnsi="PT Astra Sans"/>
          <w:sz w:val="24"/>
          <w:szCs w:val="24"/>
          <w:lang w:bidi="ru-RU"/>
        </w:rPr>
        <w:t xml:space="preserve"> </w:t>
      </w:r>
      <w:r w:rsidR="00F10B42" w:rsidRPr="004B4C8E">
        <w:rPr>
          <w:rFonts w:ascii="PT Astra Sans" w:hAnsi="PT Astra Sans"/>
          <w:bCs/>
          <w:sz w:val="24"/>
          <w:szCs w:val="24"/>
          <w:lang w:bidi="ru-RU"/>
        </w:rPr>
        <w:t>Белозерского</w:t>
      </w:r>
      <w:r w:rsidR="006C38BE" w:rsidRPr="004B4C8E">
        <w:rPr>
          <w:rFonts w:ascii="PT Astra Sans" w:hAnsi="PT Astra Sans"/>
          <w:bCs/>
          <w:sz w:val="24"/>
          <w:szCs w:val="24"/>
          <w:lang w:bidi="ru-RU"/>
        </w:rPr>
        <w:t xml:space="preserve"> муниципального округа Курганской области</w:t>
      </w:r>
      <w:r w:rsidRPr="004B4C8E">
        <w:rPr>
          <w:rFonts w:ascii="PT Astra Sans" w:hAnsi="PT Astra Sans"/>
          <w:sz w:val="24"/>
          <w:szCs w:val="24"/>
          <w:lang w:bidi="ru-RU"/>
        </w:rPr>
        <w:t>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1835"/>
        <w:gridCol w:w="993"/>
        <w:gridCol w:w="1984"/>
        <w:gridCol w:w="1952"/>
        <w:gridCol w:w="2265"/>
      </w:tblGrid>
      <w:tr w:rsidR="00D97860" w:rsidRPr="004B4C8E" w:rsidTr="00D97860">
        <w:tc>
          <w:tcPr>
            <w:tcW w:w="541" w:type="dxa"/>
          </w:tcPr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  <w:r w:rsidRPr="004B4C8E">
              <w:rPr>
                <w:rFonts w:ascii="PT Astra Sans" w:hAnsi="PT Astra Sans"/>
                <w:sz w:val="24"/>
                <w:szCs w:val="24"/>
                <w:lang w:bidi="ru-RU"/>
              </w:rPr>
              <w:t>№</w:t>
            </w:r>
          </w:p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  <w:proofErr w:type="gramStart"/>
            <w:r w:rsidRPr="004B4C8E">
              <w:rPr>
                <w:rFonts w:ascii="PT Astra Sans" w:hAnsi="PT Astra Sans"/>
                <w:sz w:val="24"/>
                <w:szCs w:val="24"/>
                <w:lang w:bidi="ru-RU"/>
              </w:rPr>
              <w:t>п</w:t>
            </w:r>
            <w:proofErr w:type="gramEnd"/>
            <w:r w:rsidRPr="004B4C8E">
              <w:rPr>
                <w:rFonts w:ascii="PT Astra Sans" w:hAnsi="PT Astra Sans"/>
                <w:sz w:val="24"/>
                <w:szCs w:val="24"/>
                <w:lang w:bidi="ru-RU"/>
              </w:rPr>
              <w:t>/п</w:t>
            </w:r>
          </w:p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5" w:type="dxa"/>
          </w:tcPr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  <w:r w:rsidRPr="004B4C8E">
              <w:rPr>
                <w:rFonts w:ascii="PT Astra Sans" w:hAnsi="PT Astra Sans"/>
                <w:sz w:val="24"/>
                <w:szCs w:val="24"/>
                <w:lang w:bidi="ru-RU"/>
              </w:rPr>
              <w:t>Наименование</w:t>
            </w:r>
          </w:p>
        </w:tc>
        <w:tc>
          <w:tcPr>
            <w:tcW w:w="993" w:type="dxa"/>
          </w:tcPr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  <w:r w:rsidRPr="004B4C8E">
              <w:rPr>
                <w:rFonts w:ascii="PT Astra Sans" w:hAnsi="PT Astra Sans"/>
                <w:sz w:val="24"/>
                <w:szCs w:val="24"/>
                <w:lang w:bidi="ru-RU"/>
              </w:rPr>
              <w:t>Количество</w:t>
            </w:r>
          </w:p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  <w:r w:rsidRPr="004B4C8E">
              <w:rPr>
                <w:rFonts w:ascii="PT Astra Sans" w:hAnsi="PT Astra Sans"/>
                <w:sz w:val="24"/>
                <w:szCs w:val="24"/>
                <w:lang w:bidi="ru-RU"/>
              </w:rPr>
              <w:t>Причина</w:t>
            </w:r>
          </w:p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  <w:r w:rsidRPr="004B4C8E">
              <w:rPr>
                <w:rFonts w:ascii="PT Astra Sans" w:hAnsi="PT Astra Sans"/>
                <w:sz w:val="24"/>
                <w:szCs w:val="24"/>
                <w:lang w:bidi="ru-RU"/>
              </w:rPr>
              <w:t>неисправности</w:t>
            </w:r>
          </w:p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952" w:type="dxa"/>
          </w:tcPr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  <w:r w:rsidRPr="004B4C8E">
              <w:rPr>
                <w:rFonts w:ascii="PT Astra Sans" w:hAnsi="PT Astra Sans"/>
                <w:sz w:val="24"/>
                <w:szCs w:val="24"/>
                <w:lang w:bidi="ru-RU"/>
              </w:rPr>
              <w:t>Ведомственная</w:t>
            </w:r>
          </w:p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  <w:r w:rsidRPr="004B4C8E">
              <w:rPr>
                <w:rFonts w:ascii="PT Astra Sans" w:hAnsi="PT Astra Sans"/>
                <w:sz w:val="24"/>
                <w:szCs w:val="24"/>
                <w:lang w:bidi="ru-RU"/>
              </w:rPr>
              <w:t>принадлежность</w:t>
            </w:r>
          </w:p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265" w:type="dxa"/>
          </w:tcPr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  <w:r w:rsidRPr="004B4C8E">
              <w:rPr>
                <w:rFonts w:ascii="PT Astra Sans" w:hAnsi="PT Astra Sans"/>
                <w:sz w:val="24"/>
                <w:szCs w:val="24"/>
                <w:lang w:bidi="ru-RU"/>
              </w:rPr>
              <w:t>Адрес</w:t>
            </w:r>
          </w:p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D97860" w:rsidRPr="004B4C8E" w:rsidTr="00D97860">
        <w:tc>
          <w:tcPr>
            <w:tcW w:w="9570" w:type="dxa"/>
            <w:gridSpan w:val="6"/>
          </w:tcPr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  <w:r w:rsidRPr="004B4C8E">
              <w:rPr>
                <w:rFonts w:ascii="PT Astra Sans" w:hAnsi="PT Astra Sans"/>
                <w:sz w:val="24"/>
                <w:szCs w:val="24"/>
                <w:lang w:bidi="ru-RU"/>
              </w:rPr>
              <w:t>Осмотрено</w:t>
            </w:r>
          </w:p>
        </w:tc>
      </w:tr>
      <w:tr w:rsidR="00D97860" w:rsidRPr="004B4C8E" w:rsidTr="00D97860">
        <w:tc>
          <w:tcPr>
            <w:tcW w:w="541" w:type="dxa"/>
          </w:tcPr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  <w:r w:rsidRPr="004B4C8E">
              <w:rPr>
                <w:rFonts w:ascii="PT Astra Sans" w:hAnsi="PT Astra Sans"/>
                <w:sz w:val="24"/>
                <w:szCs w:val="24"/>
                <w:lang w:bidi="ru-RU"/>
              </w:rPr>
              <w:t>1</w:t>
            </w:r>
          </w:p>
        </w:tc>
        <w:tc>
          <w:tcPr>
            <w:tcW w:w="1835" w:type="dxa"/>
          </w:tcPr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  <w:r w:rsidRPr="004B4C8E">
              <w:rPr>
                <w:rFonts w:ascii="PT Astra Sans" w:hAnsi="PT Astra Sans"/>
                <w:bCs/>
                <w:sz w:val="24"/>
                <w:szCs w:val="24"/>
                <w:lang w:bidi="ru-RU"/>
              </w:rPr>
              <w:t>пожарный гидрант</w:t>
            </w:r>
          </w:p>
        </w:tc>
        <w:tc>
          <w:tcPr>
            <w:tcW w:w="993" w:type="dxa"/>
          </w:tcPr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</w:tcPr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  <w:tc>
          <w:tcPr>
            <w:tcW w:w="1952" w:type="dxa"/>
          </w:tcPr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  <w:tc>
          <w:tcPr>
            <w:tcW w:w="2265" w:type="dxa"/>
          </w:tcPr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</w:tr>
      <w:tr w:rsidR="00D97860" w:rsidRPr="004B4C8E" w:rsidTr="00D97860">
        <w:tc>
          <w:tcPr>
            <w:tcW w:w="541" w:type="dxa"/>
          </w:tcPr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  <w:r w:rsidRPr="004B4C8E">
              <w:rPr>
                <w:rFonts w:ascii="PT Astra Sans" w:hAnsi="PT Astra Sans"/>
                <w:sz w:val="24"/>
                <w:szCs w:val="24"/>
                <w:lang w:bidi="ru-RU"/>
              </w:rPr>
              <w:t>2</w:t>
            </w:r>
          </w:p>
        </w:tc>
        <w:tc>
          <w:tcPr>
            <w:tcW w:w="1835" w:type="dxa"/>
          </w:tcPr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  <w:r w:rsidRPr="004B4C8E">
              <w:rPr>
                <w:rFonts w:ascii="PT Astra Sans" w:hAnsi="PT Astra Sans"/>
                <w:bCs/>
                <w:sz w:val="24"/>
                <w:szCs w:val="24"/>
                <w:lang w:bidi="ru-RU"/>
              </w:rPr>
              <w:t>пожарный водоем</w:t>
            </w:r>
          </w:p>
        </w:tc>
        <w:tc>
          <w:tcPr>
            <w:tcW w:w="993" w:type="dxa"/>
          </w:tcPr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</w:tcPr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  <w:tc>
          <w:tcPr>
            <w:tcW w:w="1952" w:type="dxa"/>
          </w:tcPr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  <w:tc>
          <w:tcPr>
            <w:tcW w:w="2265" w:type="dxa"/>
          </w:tcPr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</w:tr>
      <w:tr w:rsidR="00D97860" w:rsidRPr="004B4C8E" w:rsidTr="00D97860">
        <w:tc>
          <w:tcPr>
            <w:tcW w:w="541" w:type="dxa"/>
          </w:tcPr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  <w:r w:rsidRPr="004B4C8E">
              <w:rPr>
                <w:rFonts w:ascii="PT Astra Sans" w:hAnsi="PT Astra Sans"/>
                <w:sz w:val="24"/>
                <w:szCs w:val="24"/>
                <w:lang w:bidi="ru-RU"/>
              </w:rPr>
              <w:t>3</w:t>
            </w:r>
          </w:p>
        </w:tc>
        <w:tc>
          <w:tcPr>
            <w:tcW w:w="1835" w:type="dxa"/>
          </w:tcPr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  <w:r w:rsidRPr="004B4C8E">
              <w:rPr>
                <w:rFonts w:ascii="PT Astra Sans" w:hAnsi="PT Astra Sans"/>
                <w:bCs/>
                <w:sz w:val="24"/>
                <w:szCs w:val="24"/>
                <w:lang w:bidi="ru-RU"/>
              </w:rPr>
              <w:t>водонапорная башня</w:t>
            </w:r>
          </w:p>
        </w:tc>
        <w:tc>
          <w:tcPr>
            <w:tcW w:w="993" w:type="dxa"/>
          </w:tcPr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</w:tcPr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  <w:tc>
          <w:tcPr>
            <w:tcW w:w="1952" w:type="dxa"/>
          </w:tcPr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  <w:tc>
          <w:tcPr>
            <w:tcW w:w="2265" w:type="dxa"/>
          </w:tcPr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</w:tr>
      <w:tr w:rsidR="00D97860" w:rsidRPr="004B4C8E" w:rsidTr="00D97860">
        <w:tc>
          <w:tcPr>
            <w:tcW w:w="541" w:type="dxa"/>
          </w:tcPr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  <w:r w:rsidRPr="004B4C8E">
              <w:rPr>
                <w:rFonts w:ascii="PT Astra Sans" w:hAnsi="PT Astra Sans"/>
                <w:sz w:val="24"/>
                <w:szCs w:val="24"/>
                <w:lang w:bidi="ru-RU"/>
              </w:rPr>
              <w:t>4</w:t>
            </w:r>
          </w:p>
        </w:tc>
        <w:tc>
          <w:tcPr>
            <w:tcW w:w="1835" w:type="dxa"/>
          </w:tcPr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  <w:r w:rsidRPr="004B4C8E">
              <w:rPr>
                <w:rFonts w:ascii="PT Astra Sans" w:hAnsi="PT Astra Sans"/>
                <w:bCs/>
                <w:sz w:val="24"/>
                <w:szCs w:val="24"/>
                <w:lang w:bidi="ru-RU"/>
              </w:rPr>
              <w:t>пирс</w:t>
            </w:r>
          </w:p>
        </w:tc>
        <w:tc>
          <w:tcPr>
            <w:tcW w:w="993" w:type="dxa"/>
          </w:tcPr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</w:tcPr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  <w:tc>
          <w:tcPr>
            <w:tcW w:w="1952" w:type="dxa"/>
          </w:tcPr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  <w:tc>
          <w:tcPr>
            <w:tcW w:w="2265" w:type="dxa"/>
          </w:tcPr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</w:tr>
      <w:tr w:rsidR="00D97860" w:rsidRPr="004B4C8E" w:rsidTr="00D97860">
        <w:tc>
          <w:tcPr>
            <w:tcW w:w="9570" w:type="dxa"/>
            <w:gridSpan w:val="6"/>
          </w:tcPr>
          <w:p w:rsidR="00D97860" w:rsidRPr="004B4C8E" w:rsidRDefault="00D97860" w:rsidP="00D97860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  <w:r w:rsidRPr="004B4C8E">
              <w:rPr>
                <w:rFonts w:ascii="PT Astra Sans" w:hAnsi="PT Astra Sans"/>
                <w:sz w:val="24"/>
                <w:szCs w:val="24"/>
                <w:lang w:bidi="ru-RU"/>
              </w:rPr>
              <w:t>Обнаружено неисправных</w:t>
            </w:r>
          </w:p>
        </w:tc>
      </w:tr>
      <w:tr w:rsidR="00D97860" w:rsidRPr="004B4C8E" w:rsidTr="00D97860">
        <w:tc>
          <w:tcPr>
            <w:tcW w:w="541" w:type="dxa"/>
          </w:tcPr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  <w:r w:rsidRPr="004B4C8E">
              <w:rPr>
                <w:rFonts w:ascii="PT Astra Sans" w:hAnsi="PT Astra Sans"/>
                <w:sz w:val="24"/>
                <w:szCs w:val="24"/>
                <w:lang w:bidi="ru-RU"/>
              </w:rPr>
              <w:t>1</w:t>
            </w:r>
          </w:p>
        </w:tc>
        <w:tc>
          <w:tcPr>
            <w:tcW w:w="1835" w:type="dxa"/>
          </w:tcPr>
          <w:p w:rsidR="00D97860" w:rsidRPr="004B4C8E" w:rsidRDefault="00D97860" w:rsidP="00CC4B5F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  <w:r w:rsidRPr="004B4C8E">
              <w:rPr>
                <w:rFonts w:ascii="PT Astra Sans" w:hAnsi="PT Astra Sans"/>
                <w:bCs/>
                <w:sz w:val="24"/>
                <w:szCs w:val="24"/>
                <w:lang w:bidi="ru-RU"/>
              </w:rPr>
              <w:t>пожарный гидрант</w:t>
            </w:r>
          </w:p>
        </w:tc>
        <w:tc>
          <w:tcPr>
            <w:tcW w:w="993" w:type="dxa"/>
          </w:tcPr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</w:tcPr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  <w:tc>
          <w:tcPr>
            <w:tcW w:w="1952" w:type="dxa"/>
          </w:tcPr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  <w:tc>
          <w:tcPr>
            <w:tcW w:w="2265" w:type="dxa"/>
          </w:tcPr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</w:tr>
      <w:tr w:rsidR="00D97860" w:rsidRPr="004B4C8E" w:rsidTr="00D97860">
        <w:tc>
          <w:tcPr>
            <w:tcW w:w="541" w:type="dxa"/>
          </w:tcPr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  <w:r w:rsidRPr="004B4C8E">
              <w:rPr>
                <w:rFonts w:ascii="PT Astra Sans" w:hAnsi="PT Astra Sans"/>
                <w:sz w:val="24"/>
                <w:szCs w:val="24"/>
                <w:lang w:bidi="ru-RU"/>
              </w:rPr>
              <w:t>2</w:t>
            </w:r>
          </w:p>
        </w:tc>
        <w:tc>
          <w:tcPr>
            <w:tcW w:w="1835" w:type="dxa"/>
          </w:tcPr>
          <w:p w:rsidR="00D97860" w:rsidRPr="004B4C8E" w:rsidRDefault="00D97860" w:rsidP="00CC4B5F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  <w:r w:rsidRPr="004B4C8E">
              <w:rPr>
                <w:rFonts w:ascii="PT Astra Sans" w:hAnsi="PT Astra Sans"/>
                <w:bCs/>
                <w:sz w:val="24"/>
                <w:szCs w:val="24"/>
                <w:lang w:bidi="ru-RU"/>
              </w:rPr>
              <w:t>пожарный водоем</w:t>
            </w:r>
          </w:p>
        </w:tc>
        <w:tc>
          <w:tcPr>
            <w:tcW w:w="993" w:type="dxa"/>
          </w:tcPr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</w:tcPr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  <w:tc>
          <w:tcPr>
            <w:tcW w:w="1952" w:type="dxa"/>
          </w:tcPr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  <w:tc>
          <w:tcPr>
            <w:tcW w:w="2265" w:type="dxa"/>
          </w:tcPr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</w:tr>
      <w:tr w:rsidR="00D97860" w:rsidRPr="004B4C8E" w:rsidTr="00D97860">
        <w:tc>
          <w:tcPr>
            <w:tcW w:w="541" w:type="dxa"/>
          </w:tcPr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  <w:r w:rsidRPr="004B4C8E">
              <w:rPr>
                <w:rFonts w:ascii="PT Astra Sans" w:hAnsi="PT Astra Sans"/>
                <w:sz w:val="24"/>
                <w:szCs w:val="24"/>
                <w:lang w:bidi="ru-RU"/>
              </w:rPr>
              <w:t>3</w:t>
            </w:r>
          </w:p>
        </w:tc>
        <w:tc>
          <w:tcPr>
            <w:tcW w:w="1835" w:type="dxa"/>
          </w:tcPr>
          <w:p w:rsidR="00D97860" w:rsidRPr="004B4C8E" w:rsidRDefault="00D97860" w:rsidP="00CC4B5F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  <w:r w:rsidRPr="004B4C8E">
              <w:rPr>
                <w:rFonts w:ascii="PT Astra Sans" w:hAnsi="PT Astra Sans"/>
                <w:bCs/>
                <w:sz w:val="24"/>
                <w:szCs w:val="24"/>
                <w:lang w:bidi="ru-RU"/>
              </w:rPr>
              <w:t>водонапорная башня</w:t>
            </w:r>
          </w:p>
        </w:tc>
        <w:tc>
          <w:tcPr>
            <w:tcW w:w="993" w:type="dxa"/>
          </w:tcPr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</w:tcPr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  <w:tc>
          <w:tcPr>
            <w:tcW w:w="1952" w:type="dxa"/>
          </w:tcPr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  <w:tc>
          <w:tcPr>
            <w:tcW w:w="2265" w:type="dxa"/>
          </w:tcPr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</w:tr>
      <w:tr w:rsidR="00D97860" w:rsidRPr="004B4C8E" w:rsidTr="00D97860">
        <w:tc>
          <w:tcPr>
            <w:tcW w:w="541" w:type="dxa"/>
          </w:tcPr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  <w:r w:rsidRPr="004B4C8E">
              <w:rPr>
                <w:rFonts w:ascii="PT Astra Sans" w:hAnsi="PT Astra Sans"/>
                <w:sz w:val="24"/>
                <w:szCs w:val="24"/>
                <w:lang w:bidi="ru-RU"/>
              </w:rPr>
              <w:t>4</w:t>
            </w:r>
          </w:p>
        </w:tc>
        <w:tc>
          <w:tcPr>
            <w:tcW w:w="1835" w:type="dxa"/>
          </w:tcPr>
          <w:p w:rsidR="00D97860" w:rsidRPr="004B4C8E" w:rsidRDefault="00D97860" w:rsidP="00CC4B5F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  <w:r w:rsidRPr="004B4C8E">
              <w:rPr>
                <w:rFonts w:ascii="PT Astra Sans" w:hAnsi="PT Astra Sans"/>
                <w:bCs/>
                <w:sz w:val="24"/>
                <w:szCs w:val="24"/>
                <w:lang w:bidi="ru-RU"/>
              </w:rPr>
              <w:t>пирс</w:t>
            </w:r>
          </w:p>
        </w:tc>
        <w:tc>
          <w:tcPr>
            <w:tcW w:w="993" w:type="dxa"/>
          </w:tcPr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</w:tcPr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  <w:tc>
          <w:tcPr>
            <w:tcW w:w="1952" w:type="dxa"/>
          </w:tcPr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  <w:tc>
          <w:tcPr>
            <w:tcW w:w="2265" w:type="dxa"/>
          </w:tcPr>
          <w:p w:rsidR="00D97860" w:rsidRPr="004B4C8E" w:rsidRDefault="00D97860" w:rsidP="006C38BE">
            <w:pPr>
              <w:jc w:val="center"/>
              <w:rPr>
                <w:rFonts w:ascii="PT Astra Sans" w:hAnsi="PT Astra Sans"/>
                <w:sz w:val="24"/>
                <w:szCs w:val="24"/>
                <w:lang w:bidi="ru-RU"/>
              </w:rPr>
            </w:pPr>
          </w:p>
        </w:tc>
      </w:tr>
    </w:tbl>
    <w:p w:rsidR="00D97860" w:rsidRPr="004B4C8E" w:rsidRDefault="00D97860" w:rsidP="00D9786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bidi="ru-RU"/>
        </w:rPr>
      </w:pPr>
    </w:p>
    <w:p w:rsidR="0096639D" w:rsidRPr="004B4C8E" w:rsidRDefault="00D97860" w:rsidP="00D9786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4B4C8E">
        <w:rPr>
          <w:rFonts w:ascii="PT Astra Sans" w:hAnsi="PT Astra Sans"/>
          <w:sz w:val="24"/>
          <w:szCs w:val="24"/>
          <w:lang w:bidi="ru-RU"/>
        </w:rPr>
        <w:t>Акт составлен в 2-х экземплярах - по одному экземпляру каждой стороне</w:t>
      </w:r>
    </w:p>
    <w:p w:rsidR="00D97860" w:rsidRPr="004B4C8E" w:rsidRDefault="00D97860" w:rsidP="00D97860">
      <w:pPr>
        <w:spacing w:after="0" w:line="240" w:lineRule="auto"/>
        <w:rPr>
          <w:rFonts w:ascii="PT Astra Sans" w:hAnsi="PT Astra Sans"/>
          <w:lang w:bidi="ru-RU"/>
        </w:rPr>
      </w:pPr>
    </w:p>
    <w:p w:rsidR="00D97860" w:rsidRPr="004B4C8E" w:rsidRDefault="00D97860" w:rsidP="00D97860">
      <w:pPr>
        <w:spacing w:after="0" w:line="240" w:lineRule="auto"/>
        <w:rPr>
          <w:rFonts w:ascii="PT Astra Sans" w:hAnsi="PT Astra Sans"/>
          <w:bCs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Представитель Администрации </w:t>
      </w:r>
      <w:r w:rsidR="003823D9" w:rsidRPr="004B4C8E">
        <w:rPr>
          <w:rFonts w:ascii="PT Astra Sans" w:hAnsi="PT Astra Sans"/>
          <w:bCs/>
          <w:sz w:val="24"/>
          <w:szCs w:val="24"/>
          <w:lang w:bidi="ru-RU"/>
        </w:rPr>
        <w:t>Белозерского</w:t>
      </w:r>
    </w:p>
    <w:p w:rsidR="0096639D" w:rsidRPr="004B4C8E" w:rsidRDefault="00D97860" w:rsidP="00D97860">
      <w:pPr>
        <w:spacing w:after="0" w:line="240" w:lineRule="auto"/>
        <w:rPr>
          <w:rFonts w:ascii="PT Astra Sans" w:hAnsi="PT Astra Sans"/>
          <w:bCs/>
          <w:sz w:val="24"/>
          <w:szCs w:val="24"/>
          <w:lang w:bidi="ru-RU"/>
        </w:rPr>
      </w:pPr>
      <w:r w:rsidRPr="004B4C8E">
        <w:rPr>
          <w:rFonts w:ascii="PT Astra Sans" w:hAnsi="PT Astra Sans"/>
          <w:bCs/>
          <w:sz w:val="24"/>
          <w:szCs w:val="24"/>
          <w:lang w:bidi="ru-RU"/>
        </w:rPr>
        <w:t xml:space="preserve"> муниципального округа Курганской области</w:t>
      </w:r>
    </w:p>
    <w:p w:rsidR="00D97860" w:rsidRPr="004B4C8E" w:rsidRDefault="00D97860" w:rsidP="00D97860">
      <w:pPr>
        <w:spacing w:after="0" w:line="240" w:lineRule="auto"/>
        <w:rPr>
          <w:rFonts w:ascii="PT Astra Sans" w:hAnsi="PT Astra Sans"/>
          <w:bCs/>
          <w:sz w:val="24"/>
          <w:szCs w:val="24"/>
          <w:lang w:bidi="ru-RU"/>
        </w:rPr>
      </w:pPr>
    </w:p>
    <w:p w:rsidR="00D97860" w:rsidRPr="004B4C8E" w:rsidRDefault="00D97860" w:rsidP="00D97860">
      <w:pPr>
        <w:spacing w:after="0" w:line="240" w:lineRule="auto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>Представитель обслуживающей организации</w:t>
      </w:r>
    </w:p>
    <w:p w:rsidR="00D97860" w:rsidRPr="004B4C8E" w:rsidRDefault="00D97860" w:rsidP="00D97860">
      <w:pPr>
        <w:spacing w:after="0" w:line="240" w:lineRule="auto"/>
        <w:rPr>
          <w:rFonts w:ascii="PT Astra Sans" w:hAnsi="PT Astra Sans"/>
          <w:sz w:val="24"/>
          <w:szCs w:val="24"/>
          <w:lang w:bidi="ru-RU"/>
        </w:rPr>
      </w:pPr>
    </w:p>
    <w:p w:rsidR="00D97860" w:rsidRPr="004B4C8E" w:rsidRDefault="003823D9" w:rsidP="00D97860">
      <w:pPr>
        <w:spacing w:after="0" w:line="240" w:lineRule="auto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>Управляющий делами,</w:t>
      </w:r>
    </w:p>
    <w:p w:rsidR="00D97860" w:rsidRPr="004B4C8E" w:rsidRDefault="003823D9" w:rsidP="00D97860">
      <w:pPr>
        <w:spacing w:after="0" w:line="240" w:lineRule="auto"/>
        <w:rPr>
          <w:rFonts w:ascii="PT Astra Sans" w:hAnsi="PT Astra Sans"/>
          <w:sz w:val="24"/>
          <w:szCs w:val="24"/>
          <w:lang w:bidi="ru-RU"/>
        </w:rPr>
      </w:pPr>
      <w:r w:rsidRPr="004B4C8E">
        <w:rPr>
          <w:rFonts w:ascii="PT Astra Sans" w:hAnsi="PT Astra Sans"/>
          <w:sz w:val="24"/>
          <w:szCs w:val="24"/>
          <w:lang w:bidi="ru-RU"/>
        </w:rPr>
        <w:t xml:space="preserve">начальник управления делами                                                                    </w:t>
      </w:r>
      <w:r w:rsidR="007B7AB3">
        <w:rPr>
          <w:rFonts w:ascii="PT Astra Sans" w:hAnsi="PT Astra Sans"/>
          <w:sz w:val="24"/>
          <w:szCs w:val="24"/>
          <w:lang w:bidi="ru-RU"/>
        </w:rPr>
        <w:t xml:space="preserve">     </w:t>
      </w:r>
      <w:r w:rsidRPr="004B4C8E">
        <w:rPr>
          <w:rFonts w:ascii="PT Astra Sans" w:hAnsi="PT Astra Sans"/>
          <w:sz w:val="24"/>
          <w:szCs w:val="24"/>
          <w:lang w:bidi="ru-RU"/>
        </w:rPr>
        <w:t xml:space="preserve">Н.П. </w:t>
      </w:r>
      <w:proofErr w:type="spellStart"/>
      <w:r w:rsidRPr="004B4C8E">
        <w:rPr>
          <w:rFonts w:ascii="PT Astra Sans" w:hAnsi="PT Astra Sans"/>
          <w:sz w:val="24"/>
          <w:szCs w:val="24"/>
          <w:lang w:bidi="ru-RU"/>
        </w:rPr>
        <w:t>Лифинцев</w:t>
      </w:r>
      <w:proofErr w:type="spellEnd"/>
    </w:p>
    <w:sectPr w:rsidR="00D97860" w:rsidRPr="004B4C8E" w:rsidSect="00894F1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EB39E9"/>
    <w:multiLevelType w:val="multilevel"/>
    <w:tmpl w:val="DDD83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0E3904"/>
    <w:multiLevelType w:val="multilevel"/>
    <w:tmpl w:val="00761EE6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9342A7"/>
    <w:multiLevelType w:val="hybridMultilevel"/>
    <w:tmpl w:val="1520C284"/>
    <w:lvl w:ilvl="0" w:tplc="A3E89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A3615C"/>
    <w:multiLevelType w:val="multilevel"/>
    <w:tmpl w:val="9F147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5F6E1E"/>
    <w:multiLevelType w:val="hybridMultilevel"/>
    <w:tmpl w:val="C332C742"/>
    <w:lvl w:ilvl="0" w:tplc="6706B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FB1A76"/>
    <w:multiLevelType w:val="multilevel"/>
    <w:tmpl w:val="9E602F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447649"/>
    <w:multiLevelType w:val="hybridMultilevel"/>
    <w:tmpl w:val="70B89D00"/>
    <w:lvl w:ilvl="0" w:tplc="3BD0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CC5755"/>
    <w:multiLevelType w:val="hybridMultilevel"/>
    <w:tmpl w:val="8522CA38"/>
    <w:lvl w:ilvl="0" w:tplc="0419000F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6794EF4"/>
    <w:multiLevelType w:val="multilevel"/>
    <w:tmpl w:val="444E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03C"/>
    <w:rsid w:val="000045DF"/>
    <w:rsid w:val="00006568"/>
    <w:rsid w:val="000211D1"/>
    <w:rsid w:val="00035033"/>
    <w:rsid w:val="000350BA"/>
    <w:rsid w:val="0004290B"/>
    <w:rsid w:val="00050476"/>
    <w:rsid w:val="000512A8"/>
    <w:rsid w:val="00053D3E"/>
    <w:rsid w:val="00054151"/>
    <w:rsid w:val="000541E6"/>
    <w:rsid w:val="000778EF"/>
    <w:rsid w:val="00090CEA"/>
    <w:rsid w:val="000910C0"/>
    <w:rsid w:val="00095C44"/>
    <w:rsid w:val="000975F6"/>
    <w:rsid w:val="000A44E5"/>
    <w:rsid w:val="000A52D6"/>
    <w:rsid w:val="000B5D0E"/>
    <w:rsid w:val="000D2714"/>
    <w:rsid w:val="000D5D70"/>
    <w:rsid w:val="000E1B40"/>
    <w:rsid w:val="000F1742"/>
    <w:rsid w:val="000F6B54"/>
    <w:rsid w:val="000F7964"/>
    <w:rsid w:val="00100D38"/>
    <w:rsid w:val="00114F49"/>
    <w:rsid w:val="00127D27"/>
    <w:rsid w:val="001332C5"/>
    <w:rsid w:val="001403E5"/>
    <w:rsid w:val="001503E7"/>
    <w:rsid w:val="00153479"/>
    <w:rsid w:val="00154CEB"/>
    <w:rsid w:val="00155BC5"/>
    <w:rsid w:val="00170580"/>
    <w:rsid w:val="0017263B"/>
    <w:rsid w:val="0017674C"/>
    <w:rsid w:val="00185929"/>
    <w:rsid w:val="00193E3F"/>
    <w:rsid w:val="00195390"/>
    <w:rsid w:val="00197326"/>
    <w:rsid w:val="001B408F"/>
    <w:rsid w:val="001C0B92"/>
    <w:rsid w:val="001C15E2"/>
    <w:rsid w:val="001C45BB"/>
    <w:rsid w:val="001C695A"/>
    <w:rsid w:val="001D1615"/>
    <w:rsid w:val="001D41B9"/>
    <w:rsid w:val="001E190D"/>
    <w:rsid w:val="001E6498"/>
    <w:rsid w:val="001F29E8"/>
    <w:rsid w:val="00204A11"/>
    <w:rsid w:val="00206C0B"/>
    <w:rsid w:val="0021209F"/>
    <w:rsid w:val="00212547"/>
    <w:rsid w:val="00213F5B"/>
    <w:rsid w:val="00222BEF"/>
    <w:rsid w:val="002258B3"/>
    <w:rsid w:val="002365B3"/>
    <w:rsid w:val="00240304"/>
    <w:rsid w:val="0025003C"/>
    <w:rsid w:val="0026564E"/>
    <w:rsid w:val="0027213A"/>
    <w:rsid w:val="00282A2D"/>
    <w:rsid w:val="002856A9"/>
    <w:rsid w:val="00286CC0"/>
    <w:rsid w:val="002942B2"/>
    <w:rsid w:val="002A0A9B"/>
    <w:rsid w:val="002B04A6"/>
    <w:rsid w:val="002B04ED"/>
    <w:rsid w:val="002B276F"/>
    <w:rsid w:val="002C716C"/>
    <w:rsid w:val="002E5881"/>
    <w:rsid w:val="0032045B"/>
    <w:rsid w:val="00323623"/>
    <w:rsid w:val="003267E2"/>
    <w:rsid w:val="0033443C"/>
    <w:rsid w:val="00342D18"/>
    <w:rsid w:val="0034623F"/>
    <w:rsid w:val="00355E01"/>
    <w:rsid w:val="0036077C"/>
    <w:rsid w:val="0036638B"/>
    <w:rsid w:val="0037451C"/>
    <w:rsid w:val="003751A5"/>
    <w:rsid w:val="003823D9"/>
    <w:rsid w:val="003A0158"/>
    <w:rsid w:val="003A4E6D"/>
    <w:rsid w:val="003A53AD"/>
    <w:rsid w:val="003A5581"/>
    <w:rsid w:val="003D1A55"/>
    <w:rsid w:val="003D4FAC"/>
    <w:rsid w:val="003D5AD7"/>
    <w:rsid w:val="003F55B4"/>
    <w:rsid w:val="003F72A1"/>
    <w:rsid w:val="00412184"/>
    <w:rsid w:val="0041324E"/>
    <w:rsid w:val="00424D41"/>
    <w:rsid w:val="00425169"/>
    <w:rsid w:val="00432D66"/>
    <w:rsid w:val="00457FF2"/>
    <w:rsid w:val="004656E8"/>
    <w:rsid w:val="0048101D"/>
    <w:rsid w:val="00483270"/>
    <w:rsid w:val="00484F32"/>
    <w:rsid w:val="00490548"/>
    <w:rsid w:val="004B2351"/>
    <w:rsid w:val="004B4C8E"/>
    <w:rsid w:val="004C42BE"/>
    <w:rsid w:val="004D38C9"/>
    <w:rsid w:val="004D68C3"/>
    <w:rsid w:val="004E60D7"/>
    <w:rsid w:val="004E6CB3"/>
    <w:rsid w:val="004F72BD"/>
    <w:rsid w:val="00502084"/>
    <w:rsid w:val="00502224"/>
    <w:rsid w:val="005044B5"/>
    <w:rsid w:val="00505E29"/>
    <w:rsid w:val="00527BAE"/>
    <w:rsid w:val="0053339A"/>
    <w:rsid w:val="005530A2"/>
    <w:rsid w:val="00555524"/>
    <w:rsid w:val="0055615C"/>
    <w:rsid w:val="005563C4"/>
    <w:rsid w:val="005651D9"/>
    <w:rsid w:val="00572442"/>
    <w:rsid w:val="005853EE"/>
    <w:rsid w:val="00585F2B"/>
    <w:rsid w:val="005901A5"/>
    <w:rsid w:val="00597732"/>
    <w:rsid w:val="005B41A3"/>
    <w:rsid w:val="005C43E2"/>
    <w:rsid w:val="005C778C"/>
    <w:rsid w:val="005C7EA0"/>
    <w:rsid w:val="005E2F09"/>
    <w:rsid w:val="005F7E85"/>
    <w:rsid w:val="006173E9"/>
    <w:rsid w:val="00626DAC"/>
    <w:rsid w:val="00631487"/>
    <w:rsid w:val="00632001"/>
    <w:rsid w:val="00632968"/>
    <w:rsid w:val="00650D8F"/>
    <w:rsid w:val="006555CA"/>
    <w:rsid w:val="006565B6"/>
    <w:rsid w:val="0066354A"/>
    <w:rsid w:val="00671608"/>
    <w:rsid w:val="00672739"/>
    <w:rsid w:val="00696C45"/>
    <w:rsid w:val="006A1EBC"/>
    <w:rsid w:val="006A4F20"/>
    <w:rsid w:val="006B3A8F"/>
    <w:rsid w:val="006B7C40"/>
    <w:rsid w:val="006C38BE"/>
    <w:rsid w:val="006D3212"/>
    <w:rsid w:val="006D789A"/>
    <w:rsid w:val="006E384A"/>
    <w:rsid w:val="006E6D00"/>
    <w:rsid w:val="006F0DD6"/>
    <w:rsid w:val="006F59FD"/>
    <w:rsid w:val="007031E9"/>
    <w:rsid w:val="00707331"/>
    <w:rsid w:val="007109C4"/>
    <w:rsid w:val="00711E42"/>
    <w:rsid w:val="00716853"/>
    <w:rsid w:val="00717888"/>
    <w:rsid w:val="0071792C"/>
    <w:rsid w:val="00721B80"/>
    <w:rsid w:val="007316C0"/>
    <w:rsid w:val="00736D0B"/>
    <w:rsid w:val="00753BE2"/>
    <w:rsid w:val="00766370"/>
    <w:rsid w:val="0077169B"/>
    <w:rsid w:val="00772210"/>
    <w:rsid w:val="007750E8"/>
    <w:rsid w:val="007761AA"/>
    <w:rsid w:val="00777A95"/>
    <w:rsid w:val="00780825"/>
    <w:rsid w:val="007904DE"/>
    <w:rsid w:val="00791A4E"/>
    <w:rsid w:val="007A0CF2"/>
    <w:rsid w:val="007A21EA"/>
    <w:rsid w:val="007B2FDC"/>
    <w:rsid w:val="007B612B"/>
    <w:rsid w:val="007B7AB3"/>
    <w:rsid w:val="007C0E5F"/>
    <w:rsid w:val="007C3BCC"/>
    <w:rsid w:val="007D0613"/>
    <w:rsid w:val="007E40CA"/>
    <w:rsid w:val="007E5025"/>
    <w:rsid w:val="007E667B"/>
    <w:rsid w:val="007F1DB0"/>
    <w:rsid w:val="008040DC"/>
    <w:rsid w:val="0081055C"/>
    <w:rsid w:val="00814079"/>
    <w:rsid w:val="0081574C"/>
    <w:rsid w:val="00817E8F"/>
    <w:rsid w:val="00824518"/>
    <w:rsid w:val="00824D34"/>
    <w:rsid w:val="008250CC"/>
    <w:rsid w:val="0083157D"/>
    <w:rsid w:val="00832BA9"/>
    <w:rsid w:val="00836013"/>
    <w:rsid w:val="00840764"/>
    <w:rsid w:val="0084091E"/>
    <w:rsid w:val="0084657A"/>
    <w:rsid w:val="008566CE"/>
    <w:rsid w:val="00861830"/>
    <w:rsid w:val="0087583C"/>
    <w:rsid w:val="00881EEA"/>
    <w:rsid w:val="00885FBA"/>
    <w:rsid w:val="00894F11"/>
    <w:rsid w:val="00896889"/>
    <w:rsid w:val="008A2BD2"/>
    <w:rsid w:val="008A3D0A"/>
    <w:rsid w:val="008A4068"/>
    <w:rsid w:val="008C3C4A"/>
    <w:rsid w:val="008C3D16"/>
    <w:rsid w:val="008C53D3"/>
    <w:rsid w:val="008C72CE"/>
    <w:rsid w:val="008D6362"/>
    <w:rsid w:val="008E50A2"/>
    <w:rsid w:val="008F066B"/>
    <w:rsid w:val="008F11C6"/>
    <w:rsid w:val="00911888"/>
    <w:rsid w:val="0091566A"/>
    <w:rsid w:val="0091658D"/>
    <w:rsid w:val="009200C0"/>
    <w:rsid w:val="00933035"/>
    <w:rsid w:val="00941944"/>
    <w:rsid w:val="00942B81"/>
    <w:rsid w:val="00945F55"/>
    <w:rsid w:val="009639C1"/>
    <w:rsid w:val="0096639D"/>
    <w:rsid w:val="00970F3E"/>
    <w:rsid w:val="0097126E"/>
    <w:rsid w:val="00977041"/>
    <w:rsid w:val="00987A01"/>
    <w:rsid w:val="009C5106"/>
    <w:rsid w:val="009C63C5"/>
    <w:rsid w:val="009C68EB"/>
    <w:rsid w:val="009E1812"/>
    <w:rsid w:val="009E7968"/>
    <w:rsid w:val="009F5502"/>
    <w:rsid w:val="009F7C6D"/>
    <w:rsid w:val="00A137A6"/>
    <w:rsid w:val="00A22A56"/>
    <w:rsid w:val="00A2577B"/>
    <w:rsid w:val="00A30270"/>
    <w:rsid w:val="00A31C9E"/>
    <w:rsid w:val="00A410E0"/>
    <w:rsid w:val="00A478C1"/>
    <w:rsid w:val="00A55835"/>
    <w:rsid w:val="00A61546"/>
    <w:rsid w:val="00A61910"/>
    <w:rsid w:val="00A75024"/>
    <w:rsid w:val="00A91F8C"/>
    <w:rsid w:val="00A92DAE"/>
    <w:rsid w:val="00A93C3B"/>
    <w:rsid w:val="00A953E6"/>
    <w:rsid w:val="00AA6B17"/>
    <w:rsid w:val="00AB2CDD"/>
    <w:rsid w:val="00AB6060"/>
    <w:rsid w:val="00AC12D8"/>
    <w:rsid w:val="00AC1595"/>
    <w:rsid w:val="00AD39CA"/>
    <w:rsid w:val="00AD6D54"/>
    <w:rsid w:val="00AE18E3"/>
    <w:rsid w:val="00AF4C13"/>
    <w:rsid w:val="00B1648C"/>
    <w:rsid w:val="00B201B3"/>
    <w:rsid w:val="00B21E5D"/>
    <w:rsid w:val="00B23B48"/>
    <w:rsid w:val="00B27F9F"/>
    <w:rsid w:val="00B31143"/>
    <w:rsid w:val="00B354C0"/>
    <w:rsid w:val="00B36A5B"/>
    <w:rsid w:val="00B50153"/>
    <w:rsid w:val="00B53177"/>
    <w:rsid w:val="00B56253"/>
    <w:rsid w:val="00B6152A"/>
    <w:rsid w:val="00B757D3"/>
    <w:rsid w:val="00B76E0D"/>
    <w:rsid w:val="00B852B5"/>
    <w:rsid w:val="00BA55EE"/>
    <w:rsid w:val="00BB2EDD"/>
    <w:rsid w:val="00BB4590"/>
    <w:rsid w:val="00BB49E6"/>
    <w:rsid w:val="00BC5A99"/>
    <w:rsid w:val="00BC655F"/>
    <w:rsid w:val="00BE335B"/>
    <w:rsid w:val="00BE3779"/>
    <w:rsid w:val="00BF61DE"/>
    <w:rsid w:val="00BF63D7"/>
    <w:rsid w:val="00C008B8"/>
    <w:rsid w:val="00C10F91"/>
    <w:rsid w:val="00C2503A"/>
    <w:rsid w:val="00C41E94"/>
    <w:rsid w:val="00C43B1A"/>
    <w:rsid w:val="00C5075B"/>
    <w:rsid w:val="00C627DA"/>
    <w:rsid w:val="00C746EF"/>
    <w:rsid w:val="00C77EF6"/>
    <w:rsid w:val="00C931FC"/>
    <w:rsid w:val="00C93E87"/>
    <w:rsid w:val="00C96340"/>
    <w:rsid w:val="00C9789D"/>
    <w:rsid w:val="00C97B73"/>
    <w:rsid w:val="00C97BC9"/>
    <w:rsid w:val="00CA23A2"/>
    <w:rsid w:val="00CA2465"/>
    <w:rsid w:val="00CB1B44"/>
    <w:rsid w:val="00CB1CCC"/>
    <w:rsid w:val="00CB2F0D"/>
    <w:rsid w:val="00CB335F"/>
    <w:rsid w:val="00CC168B"/>
    <w:rsid w:val="00CC4B5F"/>
    <w:rsid w:val="00CC6956"/>
    <w:rsid w:val="00CD30A0"/>
    <w:rsid w:val="00CD40DB"/>
    <w:rsid w:val="00CD5A57"/>
    <w:rsid w:val="00CE68FE"/>
    <w:rsid w:val="00CE7A9D"/>
    <w:rsid w:val="00CF718D"/>
    <w:rsid w:val="00D032EE"/>
    <w:rsid w:val="00D251FF"/>
    <w:rsid w:val="00D305FE"/>
    <w:rsid w:val="00D327AE"/>
    <w:rsid w:val="00D33A95"/>
    <w:rsid w:val="00D413D3"/>
    <w:rsid w:val="00D53E27"/>
    <w:rsid w:val="00D5572F"/>
    <w:rsid w:val="00D80DC4"/>
    <w:rsid w:val="00D8295D"/>
    <w:rsid w:val="00D82E09"/>
    <w:rsid w:val="00D83461"/>
    <w:rsid w:val="00D90B75"/>
    <w:rsid w:val="00D90DB9"/>
    <w:rsid w:val="00D97860"/>
    <w:rsid w:val="00DB3697"/>
    <w:rsid w:val="00DC4707"/>
    <w:rsid w:val="00DC4B62"/>
    <w:rsid w:val="00DC6D33"/>
    <w:rsid w:val="00DC7E1C"/>
    <w:rsid w:val="00DD73E2"/>
    <w:rsid w:val="00DE285A"/>
    <w:rsid w:val="00DE79C8"/>
    <w:rsid w:val="00E01518"/>
    <w:rsid w:val="00E026FB"/>
    <w:rsid w:val="00E071B3"/>
    <w:rsid w:val="00E1686E"/>
    <w:rsid w:val="00E223AE"/>
    <w:rsid w:val="00E258EC"/>
    <w:rsid w:val="00E27DE9"/>
    <w:rsid w:val="00E344B5"/>
    <w:rsid w:val="00E418DB"/>
    <w:rsid w:val="00E4668B"/>
    <w:rsid w:val="00E5536F"/>
    <w:rsid w:val="00E56351"/>
    <w:rsid w:val="00E56A2F"/>
    <w:rsid w:val="00E60ACA"/>
    <w:rsid w:val="00E61055"/>
    <w:rsid w:val="00E61247"/>
    <w:rsid w:val="00E6587D"/>
    <w:rsid w:val="00E65A80"/>
    <w:rsid w:val="00E70020"/>
    <w:rsid w:val="00E717F0"/>
    <w:rsid w:val="00E7776D"/>
    <w:rsid w:val="00E9376A"/>
    <w:rsid w:val="00EA0A8F"/>
    <w:rsid w:val="00EA1DAD"/>
    <w:rsid w:val="00EA350F"/>
    <w:rsid w:val="00EB3282"/>
    <w:rsid w:val="00ED49EB"/>
    <w:rsid w:val="00EF253D"/>
    <w:rsid w:val="00F011D5"/>
    <w:rsid w:val="00F01790"/>
    <w:rsid w:val="00F02F51"/>
    <w:rsid w:val="00F10B42"/>
    <w:rsid w:val="00F12309"/>
    <w:rsid w:val="00F16AFB"/>
    <w:rsid w:val="00F25655"/>
    <w:rsid w:val="00F34E90"/>
    <w:rsid w:val="00F35574"/>
    <w:rsid w:val="00F375EA"/>
    <w:rsid w:val="00F617C3"/>
    <w:rsid w:val="00F64611"/>
    <w:rsid w:val="00F70176"/>
    <w:rsid w:val="00F73A99"/>
    <w:rsid w:val="00F77CB7"/>
    <w:rsid w:val="00F854C7"/>
    <w:rsid w:val="00F9634E"/>
    <w:rsid w:val="00FA01F9"/>
    <w:rsid w:val="00FA0212"/>
    <w:rsid w:val="00FA07E1"/>
    <w:rsid w:val="00FA420C"/>
    <w:rsid w:val="00FC020C"/>
    <w:rsid w:val="00FC1DA2"/>
    <w:rsid w:val="00FE5D4B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D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0DD6"/>
    <w:pPr>
      <w:ind w:left="720"/>
      <w:contextualSpacing/>
    </w:pPr>
  </w:style>
  <w:style w:type="table" w:styleId="a6">
    <w:name w:val="Table Grid"/>
    <w:basedOn w:val="a1"/>
    <w:uiPriority w:val="59"/>
    <w:rsid w:val="00346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D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0DD6"/>
    <w:pPr>
      <w:ind w:left="720"/>
      <w:contextualSpacing/>
    </w:pPr>
  </w:style>
  <w:style w:type="table" w:styleId="a6">
    <w:name w:val="Table Grid"/>
    <w:basedOn w:val="a1"/>
    <w:uiPriority w:val="59"/>
    <w:rsid w:val="00346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CB4C2-40C9-41AB-9352-3C2043C4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2912</Words>
  <Characters>16604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ЧС</dc:creator>
  <cp:lastModifiedBy>ARM-O</cp:lastModifiedBy>
  <cp:revision>3</cp:revision>
  <cp:lastPrinted>2023-06-26T09:21:00Z</cp:lastPrinted>
  <dcterms:created xsi:type="dcterms:W3CDTF">2023-06-29T10:21:00Z</dcterms:created>
  <dcterms:modified xsi:type="dcterms:W3CDTF">2023-06-29T10:21:00Z</dcterms:modified>
</cp:coreProperties>
</file>