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bookmarkStart w:id="0" w:name="bookmark0"/>
      <w:r w:rsidRPr="00EC7811">
        <w:rPr>
          <w:rFonts w:ascii="PT Astra Sans" w:hAnsi="PT Astra Sans"/>
          <w:b/>
        </w:rPr>
        <w:t xml:space="preserve">Администрация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 xml:space="preserve">Белозерского муниципального округа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>Курганской области</w:t>
      </w:r>
      <w:bookmarkEnd w:id="0"/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</w:p>
    <w:p w:rsidR="00535E6C" w:rsidRPr="00EC7811" w:rsidRDefault="00535E6C" w:rsidP="00535E6C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  <w:b/>
        </w:rPr>
      </w:pPr>
      <w:bookmarkStart w:id="1" w:name="bookmark1"/>
      <w:r w:rsidRPr="00EC7811">
        <w:rPr>
          <w:rFonts w:ascii="PT Astra Sans" w:hAnsi="PT Astra Sans"/>
          <w:b/>
        </w:rPr>
        <w:t>РАСПОРЯЖЕНИЕ</w:t>
      </w:r>
      <w:bookmarkEnd w:id="1"/>
    </w:p>
    <w:p w:rsidR="00535E6C" w:rsidRPr="002A372C" w:rsidRDefault="00535E6C" w:rsidP="00535E6C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</w:rPr>
      </w:pPr>
      <w:r w:rsidRPr="002A372C">
        <w:rPr>
          <w:rFonts w:ascii="PT Astra Sans" w:hAnsi="PT Astra Sans"/>
        </w:rPr>
        <w:t>от «</w:t>
      </w:r>
      <w:r w:rsidR="003314B8">
        <w:rPr>
          <w:rFonts w:ascii="PT Astra Sans" w:hAnsi="PT Astra Sans"/>
        </w:rPr>
        <w:t>4</w:t>
      </w:r>
      <w:r w:rsidRPr="002A372C">
        <w:rPr>
          <w:rFonts w:ascii="PT Astra Sans" w:hAnsi="PT Astra Sans"/>
        </w:rPr>
        <w:t xml:space="preserve">»  </w:t>
      </w:r>
      <w:r w:rsidR="003314B8">
        <w:rPr>
          <w:rFonts w:ascii="PT Astra Sans" w:hAnsi="PT Astra Sans"/>
        </w:rPr>
        <w:t>апреля</w:t>
      </w:r>
      <w:bookmarkStart w:id="2" w:name="_GoBack"/>
      <w:bookmarkEnd w:id="2"/>
      <w:r w:rsidRPr="002A372C">
        <w:rPr>
          <w:rFonts w:ascii="PT Astra Sans" w:hAnsi="PT Astra Sans"/>
        </w:rPr>
        <w:t xml:space="preserve">   2023 года № </w:t>
      </w:r>
      <w:r w:rsidR="003314B8">
        <w:rPr>
          <w:rFonts w:ascii="PT Astra Sans" w:hAnsi="PT Astra Sans"/>
        </w:rPr>
        <w:t>65</w:t>
      </w:r>
      <w:r w:rsidRPr="002A372C">
        <w:rPr>
          <w:rFonts w:ascii="PT Astra Sans" w:hAnsi="PT Astra Sans"/>
        </w:rPr>
        <w:t xml:space="preserve"> -р</w:t>
      </w:r>
    </w:p>
    <w:p w:rsidR="00535E6C" w:rsidRPr="003E128F" w:rsidRDefault="00535E6C" w:rsidP="00535E6C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 w:rsidRPr="003E128F">
        <w:rPr>
          <w:rFonts w:ascii="PT Astra Sans" w:hAnsi="PT Astra Sans"/>
        </w:rPr>
        <w:t>с Белозерское</w:t>
      </w:r>
    </w:p>
    <w:p w:rsidR="005B259E" w:rsidRPr="00CE12A5" w:rsidRDefault="005B259E" w:rsidP="005B259E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5B259E" w:rsidRPr="00865722" w:rsidRDefault="005B259E" w:rsidP="002D4A2B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C3985">
        <w:rPr>
          <w:rFonts w:ascii="PT Astra Sans" w:hAnsi="PT Astra Sans"/>
          <w:b/>
          <w:sz w:val="28"/>
          <w:szCs w:val="28"/>
        </w:rPr>
        <w:t xml:space="preserve">О назначении </w:t>
      </w:r>
      <w:r w:rsidR="00CC7D13" w:rsidRPr="001C3985">
        <w:rPr>
          <w:rFonts w:ascii="PT Astra Sans" w:hAnsi="PT Astra Sans"/>
          <w:b/>
          <w:sz w:val="28"/>
          <w:szCs w:val="28"/>
        </w:rPr>
        <w:t>о</w:t>
      </w:r>
      <w:r w:rsidR="002D4A2B" w:rsidRPr="001C3985">
        <w:rPr>
          <w:rFonts w:ascii="PT Astra Sans" w:hAnsi="PT Astra Sans"/>
          <w:b/>
          <w:sz w:val="28"/>
          <w:szCs w:val="28"/>
        </w:rPr>
        <w:t>тветственн</w:t>
      </w:r>
      <w:r w:rsidR="00CC7D13" w:rsidRPr="001C3985">
        <w:rPr>
          <w:rFonts w:ascii="PT Astra Sans" w:hAnsi="PT Astra Sans"/>
          <w:b/>
          <w:sz w:val="28"/>
          <w:szCs w:val="28"/>
        </w:rPr>
        <w:t>ы</w:t>
      </w:r>
      <w:r w:rsidR="00E45EFC">
        <w:rPr>
          <w:rFonts w:ascii="PT Astra Sans" w:hAnsi="PT Astra Sans"/>
          <w:b/>
          <w:sz w:val="28"/>
          <w:szCs w:val="28"/>
        </w:rPr>
        <w:t>х</w:t>
      </w:r>
      <w:r w:rsidR="00CC7D13" w:rsidRPr="001C3985">
        <w:rPr>
          <w:rFonts w:ascii="PT Astra Sans" w:hAnsi="PT Astra Sans"/>
          <w:b/>
          <w:sz w:val="28"/>
          <w:szCs w:val="28"/>
        </w:rPr>
        <w:t xml:space="preserve"> лиц</w:t>
      </w:r>
      <w:r w:rsidR="002D4A2B" w:rsidRPr="001C3985">
        <w:rPr>
          <w:rFonts w:ascii="PT Astra Sans" w:hAnsi="PT Astra Sans"/>
          <w:b/>
          <w:sz w:val="28"/>
          <w:szCs w:val="28"/>
        </w:rPr>
        <w:t xml:space="preserve"> за </w:t>
      </w:r>
      <w:r w:rsidR="001C3985" w:rsidRPr="001C3985">
        <w:rPr>
          <w:rFonts w:ascii="PT Astra Sans" w:hAnsi="PT Astra Sans"/>
          <w:b/>
          <w:sz w:val="28"/>
          <w:szCs w:val="28"/>
        </w:rPr>
        <w:t xml:space="preserve">внесение и работу с </w:t>
      </w:r>
      <w:r w:rsidR="00E45EFC">
        <w:rPr>
          <w:rFonts w:ascii="PT Astra Sans" w:hAnsi="PT Astra Sans"/>
          <w:b/>
          <w:sz w:val="28"/>
          <w:szCs w:val="28"/>
        </w:rPr>
        <w:t xml:space="preserve">документами </w:t>
      </w:r>
      <w:r w:rsidR="001C3985" w:rsidRPr="001C3985">
        <w:rPr>
          <w:rFonts w:ascii="PT Astra Sans" w:hAnsi="PT Astra Sans"/>
          <w:b/>
          <w:sz w:val="28"/>
          <w:szCs w:val="28"/>
        </w:rPr>
        <w:t xml:space="preserve">в системе </w:t>
      </w:r>
      <w:r w:rsidR="00E45EFC">
        <w:rPr>
          <w:rFonts w:ascii="PT Astra Sans" w:hAnsi="PT Astra Sans"/>
          <w:b/>
          <w:sz w:val="28"/>
          <w:szCs w:val="28"/>
        </w:rPr>
        <w:t>государственной информационной системе обеспечения градостроительной деятельности (</w:t>
      </w:r>
      <w:r w:rsidR="00A109FC">
        <w:rPr>
          <w:rFonts w:ascii="PT Astra Sans" w:hAnsi="PT Astra Sans"/>
          <w:b/>
          <w:sz w:val="28"/>
          <w:szCs w:val="28"/>
        </w:rPr>
        <w:t>ГИСОГД</w:t>
      </w:r>
      <w:r w:rsidR="00E45EFC">
        <w:rPr>
          <w:rFonts w:ascii="PT Astra Sans" w:hAnsi="PT Astra Sans"/>
          <w:b/>
          <w:sz w:val="28"/>
          <w:szCs w:val="28"/>
        </w:rPr>
        <w:t>)</w:t>
      </w:r>
    </w:p>
    <w:p w:rsidR="005B259E" w:rsidRPr="001C3985" w:rsidRDefault="005B259E" w:rsidP="00CE12A5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2D4A2B" w:rsidRPr="001C3985" w:rsidRDefault="001C398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В соответствии с Федеральным законом от 06.10.2003 г. </w:t>
      </w:r>
      <w:hyperlink r:id="rId6" w:history="1">
        <w:r w:rsidRPr="00865722">
          <w:rPr>
            <w:rStyle w:val="a6"/>
            <w:rFonts w:ascii="PT Astra Sans" w:hAnsi="PT Astra Sans" w:cs="Arial"/>
            <w:color w:val="auto"/>
            <w:sz w:val="28"/>
            <w:szCs w:val="28"/>
            <w:u w:val="none"/>
            <w:shd w:val="clear" w:color="auto" w:fill="FFFFFF" w:themeFill="background1"/>
          </w:rPr>
          <w:t>№</w:t>
        </w:r>
      </w:hyperlink>
      <w:r w:rsidRPr="00865722">
        <w:rPr>
          <w:rFonts w:ascii="PT Astra Sans" w:hAnsi="PT Astra Sans"/>
          <w:sz w:val="28"/>
          <w:szCs w:val="28"/>
          <w:shd w:val="clear" w:color="auto" w:fill="FFFFFF" w:themeFill="background1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>131-ФЗ «Об общих принципах организации местного самоупр</w:t>
      </w:r>
      <w:r>
        <w:rPr>
          <w:rFonts w:ascii="PT Astra Sans" w:hAnsi="PT Astra Sans"/>
          <w:sz w:val="28"/>
          <w:szCs w:val="28"/>
        </w:rPr>
        <w:t>авления в Российской Федерации»</w:t>
      </w:r>
      <w:r w:rsidRPr="001C3985">
        <w:rPr>
          <w:rFonts w:ascii="PT Astra Sans" w:hAnsi="PT Astra Sans"/>
          <w:sz w:val="28"/>
          <w:szCs w:val="28"/>
        </w:rPr>
        <w:t>, Уставом Белозерского муниципального округа</w:t>
      </w:r>
      <w:r w:rsidR="002D4A2B" w:rsidRPr="001C3985">
        <w:rPr>
          <w:rFonts w:ascii="PT Astra Sans" w:hAnsi="PT Astra Sans"/>
          <w:sz w:val="28"/>
          <w:szCs w:val="28"/>
        </w:rPr>
        <w:t>:</w:t>
      </w:r>
    </w:p>
    <w:p w:rsidR="00A109FC" w:rsidRDefault="00CE12A5" w:rsidP="001C398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1. </w:t>
      </w:r>
      <w:r w:rsidR="002D4A2B" w:rsidRPr="001C3985">
        <w:rPr>
          <w:rFonts w:ascii="PT Astra Sans" w:hAnsi="PT Astra Sans"/>
          <w:sz w:val="28"/>
          <w:szCs w:val="28"/>
        </w:rPr>
        <w:t>Назначить</w:t>
      </w:r>
      <w:r w:rsidR="00A109FC">
        <w:rPr>
          <w:rFonts w:ascii="PT Astra Sans" w:hAnsi="PT Astra Sans"/>
          <w:sz w:val="28"/>
          <w:szCs w:val="28"/>
        </w:rPr>
        <w:t>:</w:t>
      </w:r>
    </w:p>
    <w:p w:rsidR="001C3985" w:rsidRDefault="00A109FC" w:rsidP="001C398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2D4A2B" w:rsidRPr="001C3985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CE12A5" w:rsidRPr="001C3985">
        <w:rPr>
          <w:rFonts w:ascii="PT Astra Sans" w:hAnsi="PT Astra Sans"/>
          <w:sz w:val="28"/>
          <w:szCs w:val="28"/>
        </w:rPr>
        <w:t>Гиндулина</w:t>
      </w:r>
      <w:proofErr w:type="spellEnd"/>
      <w:r w:rsidR="00CE12A5" w:rsidRPr="001C3985">
        <w:rPr>
          <w:rFonts w:ascii="PT Astra Sans" w:hAnsi="PT Astra Sans"/>
          <w:sz w:val="28"/>
          <w:szCs w:val="28"/>
        </w:rPr>
        <w:t xml:space="preserve"> Вячеслава </w:t>
      </w:r>
      <w:proofErr w:type="spellStart"/>
      <w:r w:rsidR="00CE12A5" w:rsidRPr="001C3985">
        <w:rPr>
          <w:rFonts w:ascii="PT Astra Sans" w:hAnsi="PT Astra Sans"/>
          <w:sz w:val="28"/>
          <w:szCs w:val="28"/>
        </w:rPr>
        <w:t>Аскатовича</w:t>
      </w:r>
      <w:proofErr w:type="spellEnd"/>
      <w:r w:rsidR="002D4A2B" w:rsidRPr="001C3985">
        <w:rPr>
          <w:rFonts w:ascii="PT Astra Sans" w:hAnsi="PT Astra Sans"/>
          <w:sz w:val="28"/>
          <w:szCs w:val="28"/>
        </w:rPr>
        <w:t xml:space="preserve">, </w:t>
      </w:r>
      <w:r w:rsidR="00CE12A5" w:rsidRPr="001C3985">
        <w:rPr>
          <w:rFonts w:ascii="PT Astra Sans" w:hAnsi="PT Astra Sans"/>
          <w:sz w:val="28"/>
          <w:szCs w:val="28"/>
        </w:rPr>
        <w:t>исполняющего обязанности заместителя Главы Белозерского муниципального округа, начальника отдела ЖКХ и градостроительной деятельности</w:t>
      </w:r>
      <w:r w:rsidR="00C00EE2">
        <w:rPr>
          <w:rFonts w:ascii="PT Astra Sans" w:hAnsi="PT Astra Sans"/>
          <w:sz w:val="28"/>
          <w:szCs w:val="28"/>
        </w:rPr>
        <w:t xml:space="preserve"> - </w:t>
      </w:r>
      <w:r w:rsidR="001C3985" w:rsidRPr="001C3985">
        <w:rPr>
          <w:rFonts w:ascii="PT Astra Sans" w:hAnsi="PT Astra Sans"/>
          <w:sz w:val="28"/>
          <w:szCs w:val="28"/>
        </w:rPr>
        <w:t xml:space="preserve">ответственным лицом за </w:t>
      </w:r>
      <w:r>
        <w:rPr>
          <w:rFonts w:ascii="PT Astra Sans" w:hAnsi="PT Astra Sans"/>
          <w:sz w:val="28"/>
          <w:szCs w:val="28"/>
        </w:rPr>
        <w:t xml:space="preserve">организацию </w:t>
      </w:r>
      <w:r w:rsidR="001C3985" w:rsidRPr="001C3985">
        <w:rPr>
          <w:rFonts w:ascii="PT Astra Sans" w:hAnsi="PT Astra Sans"/>
          <w:sz w:val="28"/>
          <w:szCs w:val="28"/>
        </w:rPr>
        <w:t>работ</w:t>
      </w:r>
      <w:r w:rsidR="00E45EFC">
        <w:rPr>
          <w:rFonts w:ascii="PT Astra Sans" w:hAnsi="PT Astra Sans"/>
          <w:sz w:val="28"/>
          <w:szCs w:val="28"/>
        </w:rPr>
        <w:t>ы</w:t>
      </w:r>
      <w:r w:rsidR="001C3985" w:rsidRPr="001C3985">
        <w:rPr>
          <w:rFonts w:ascii="PT Astra Sans" w:hAnsi="PT Astra Sans"/>
          <w:sz w:val="28"/>
          <w:szCs w:val="28"/>
        </w:rPr>
        <w:t xml:space="preserve"> в системе </w:t>
      </w:r>
      <w:r>
        <w:rPr>
          <w:rFonts w:ascii="PT Astra Sans" w:hAnsi="PT Astra Sans"/>
          <w:sz w:val="28"/>
          <w:szCs w:val="28"/>
        </w:rPr>
        <w:t>ГИСОГД</w:t>
      </w:r>
      <w:r w:rsidR="00E45EFC">
        <w:rPr>
          <w:rFonts w:ascii="PT Astra Sans" w:hAnsi="PT Astra Sans"/>
          <w:sz w:val="28"/>
          <w:szCs w:val="28"/>
        </w:rPr>
        <w:t>;</w:t>
      </w:r>
    </w:p>
    <w:p w:rsidR="00E45EFC" w:rsidRDefault="00E45EFC" w:rsidP="001C398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proofErr w:type="spellStart"/>
      <w:r>
        <w:rPr>
          <w:rFonts w:ascii="PT Astra Sans" w:hAnsi="PT Astra Sans"/>
          <w:sz w:val="28"/>
          <w:szCs w:val="28"/>
        </w:rPr>
        <w:t>Галстян</w:t>
      </w:r>
      <w:proofErr w:type="spellEnd"/>
      <w:r>
        <w:rPr>
          <w:rFonts w:ascii="PT Astra Sans" w:hAnsi="PT Astra Sans"/>
          <w:sz w:val="28"/>
          <w:szCs w:val="28"/>
        </w:rPr>
        <w:t xml:space="preserve"> </w:t>
      </w:r>
      <w:proofErr w:type="spellStart"/>
      <w:r>
        <w:rPr>
          <w:rFonts w:ascii="PT Astra Sans" w:hAnsi="PT Astra Sans"/>
          <w:sz w:val="28"/>
          <w:szCs w:val="28"/>
        </w:rPr>
        <w:t>Рудика</w:t>
      </w:r>
      <w:proofErr w:type="spellEnd"/>
      <w:r>
        <w:rPr>
          <w:rFonts w:ascii="PT Astra Sans" w:hAnsi="PT Astra Sans"/>
          <w:sz w:val="28"/>
          <w:szCs w:val="28"/>
        </w:rPr>
        <w:t xml:space="preserve"> </w:t>
      </w:r>
      <w:proofErr w:type="spellStart"/>
      <w:r>
        <w:rPr>
          <w:rFonts w:ascii="PT Astra Sans" w:hAnsi="PT Astra Sans"/>
          <w:sz w:val="28"/>
          <w:szCs w:val="28"/>
        </w:rPr>
        <w:t>Артаваздовича</w:t>
      </w:r>
      <w:proofErr w:type="spellEnd"/>
      <w:r>
        <w:rPr>
          <w:rFonts w:ascii="PT Astra Sans" w:hAnsi="PT Astra Sans"/>
          <w:sz w:val="28"/>
          <w:szCs w:val="28"/>
        </w:rPr>
        <w:t>, системного Администратора Администрации Белозерского муниципального округа</w:t>
      </w:r>
      <w:r w:rsidR="00C00EE2">
        <w:rPr>
          <w:rFonts w:ascii="PT Astra Sans" w:hAnsi="PT Astra Sans"/>
          <w:sz w:val="28"/>
          <w:szCs w:val="28"/>
        </w:rPr>
        <w:t xml:space="preserve"> -</w:t>
      </w:r>
      <w:r>
        <w:rPr>
          <w:rFonts w:ascii="PT Astra Sans" w:hAnsi="PT Astra Sans"/>
          <w:sz w:val="28"/>
          <w:szCs w:val="28"/>
        </w:rPr>
        <w:t xml:space="preserve"> ответственным лицом за подключение и техническое сопровождение работы должностных лиц Администрации Белозерского муниципального округа к системе ГИСОГД;</w:t>
      </w:r>
    </w:p>
    <w:p w:rsidR="00E45EFC" w:rsidRPr="001C3985" w:rsidRDefault="00E45EFC" w:rsidP="001C398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proofErr w:type="spellStart"/>
      <w:r>
        <w:rPr>
          <w:rFonts w:ascii="PT Astra Sans" w:hAnsi="PT Astra Sans"/>
          <w:sz w:val="28"/>
          <w:szCs w:val="28"/>
        </w:rPr>
        <w:t>Триф</w:t>
      </w:r>
      <w:r w:rsidR="00C00EE2">
        <w:rPr>
          <w:rFonts w:ascii="PT Astra Sans" w:hAnsi="PT Astra Sans"/>
          <w:sz w:val="28"/>
          <w:szCs w:val="28"/>
        </w:rPr>
        <w:t>а</w:t>
      </w:r>
      <w:r>
        <w:rPr>
          <w:rFonts w:ascii="PT Astra Sans" w:hAnsi="PT Astra Sans"/>
          <w:sz w:val="28"/>
          <w:szCs w:val="28"/>
        </w:rPr>
        <w:t>нова</w:t>
      </w:r>
      <w:proofErr w:type="spellEnd"/>
      <w:r>
        <w:rPr>
          <w:rFonts w:ascii="PT Astra Sans" w:hAnsi="PT Astra Sans"/>
          <w:sz w:val="28"/>
          <w:szCs w:val="28"/>
        </w:rPr>
        <w:t xml:space="preserve"> Виталия Васильевича начальника отдела организационной и кадровой работы Администрации Бел</w:t>
      </w:r>
      <w:r w:rsidR="00C00EE2">
        <w:rPr>
          <w:rFonts w:ascii="PT Astra Sans" w:hAnsi="PT Astra Sans"/>
          <w:sz w:val="28"/>
          <w:szCs w:val="28"/>
        </w:rPr>
        <w:t>озерского муниципального округа -</w:t>
      </w:r>
      <w:r>
        <w:rPr>
          <w:rFonts w:ascii="PT Astra Sans" w:hAnsi="PT Astra Sans"/>
          <w:sz w:val="28"/>
          <w:szCs w:val="28"/>
        </w:rPr>
        <w:t xml:space="preserve"> ответственным</w:t>
      </w:r>
      <w:r w:rsidR="003C1D9F">
        <w:rPr>
          <w:rFonts w:ascii="PT Astra Sans" w:hAnsi="PT Astra Sans"/>
          <w:sz w:val="28"/>
          <w:szCs w:val="28"/>
        </w:rPr>
        <w:t xml:space="preserve"> ли</w:t>
      </w:r>
      <w:r>
        <w:rPr>
          <w:rFonts w:ascii="PT Astra Sans" w:hAnsi="PT Astra Sans"/>
          <w:sz w:val="28"/>
          <w:szCs w:val="28"/>
        </w:rPr>
        <w:t>цом за обеспечение мер информационной безопасности при работе должностных лиц Администрации Белозерского муниципального округа в системе ГИСОГД.</w:t>
      </w:r>
    </w:p>
    <w:p w:rsidR="001C3985" w:rsidRPr="001C3985" w:rsidRDefault="001C3985" w:rsidP="00535E6C">
      <w:pPr>
        <w:pStyle w:val="a7"/>
        <w:widowControl w:val="0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  <w:lang w:val="ru-RU"/>
        </w:rPr>
        <w:t>2</w:t>
      </w:r>
      <w:r w:rsidRPr="001C3985">
        <w:rPr>
          <w:rFonts w:ascii="PT Astra Sans" w:hAnsi="PT Astra Sans"/>
          <w:sz w:val="28"/>
          <w:szCs w:val="28"/>
        </w:rPr>
        <w:t xml:space="preserve">. Настоящее </w:t>
      </w:r>
      <w:r w:rsidRPr="001C3985">
        <w:rPr>
          <w:rFonts w:ascii="PT Astra Sans" w:hAnsi="PT Astra Sans"/>
          <w:sz w:val="28"/>
          <w:szCs w:val="28"/>
          <w:lang w:val="ru-RU"/>
        </w:rPr>
        <w:t>распоряжение</w:t>
      </w:r>
      <w:r w:rsidRPr="001C3985">
        <w:rPr>
          <w:rFonts w:ascii="PT Astra Sans" w:hAnsi="PT Astra Sans"/>
          <w:sz w:val="28"/>
          <w:szCs w:val="28"/>
        </w:rPr>
        <w:t xml:space="preserve">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5B259E" w:rsidRPr="001C3985" w:rsidRDefault="00CE12A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3. </w:t>
      </w:r>
      <w:r w:rsidR="005B259E" w:rsidRPr="001C3985">
        <w:rPr>
          <w:rFonts w:ascii="PT Astra Sans" w:hAnsi="PT Astra Sans"/>
          <w:sz w:val="28"/>
          <w:szCs w:val="28"/>
        </w:rPr>
        <w:t xml:space="preserve">Контроль за выполнением настоящего распоряжения </w:t>
      </w:r>
      <w:r w:rsidRPr="001C3985">
        <w:rPr>
          <w:rFonts w:ascii="PT Astra Sans" w:hAnsi="PT Astra Sans"/>
          <w:sz w:val="28"/>
          <w:szCs w:val="28"/>
        </w:rPr>
        <w:t>оставляю за собой</w:t>
      </w:r>
      <w:r w:rsidR="00731734" w:rsidRPr="001C3985">
        <w:rPr>
          <w:rFonts w:ascii="PT Astra Sans" w:hAnsi="PT Astra Sans"/>
          <w:sz w:val="28"/>
          <w:szCs w:val="28"/>
        </w:rPr>
        <w:t>.</w:t>
      </w:r>
    </w:p>
    <w:p w:rsidR="005B259E" w:rsidRPr="001C3985" w:rsidRDefault="005B259E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5B259E" w:rsidRPr="001C3985" w:rsidRDefault="005B259E" w:rsidP="00CE12A5">
      <w:pPr>
        <w:spacing w:after="0" w:line="240" w:lineRule="auto"/>
        <w:ind w:left="709" w:firstLine="709"/>
        <w:rPr>
          <w:rFonts w:ascii="PT Astra Sans" w:hAnsi="PT Astra Sans"/>
          <w:sz w:val="28"/>
          <w:szCs w:val="28"/>
        </w:rPr>
      </w:pPr>
    </w:p>
    <w:p w:rsidR="00250CFA" w:rsidRPr="001C3985" w:rsidRDefault="00250CFA" w:rsidP="005B259E">
      <w:pPr>
        <w:spacing w:after="0" w:line="240" w:lineRule="auto"/>
        <w:ind w:left="709"/>
        <w:rPr>
          <w:rFonts w:ascii="PT Astra Sans" w:hAnsi="PT Astra Sans"/>
          <w:sz w:val="28"/>
          <w:szCs w:val="28"/>
        </w:rPr>
      </w:pPr>
    </w:p>
    <w:p w:rsidR="00CE12A5" w:rsidRPr="001C3985" w:rsidRDefault="005B259E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>Глав</w:t>
      </w:r>
      <w:r w:rsidR="00185218" w:rsidRPr="001C3985">
        <w:rPr>
          <w:rFonts w:ascii="PT Astra Sans" w:hAnsi="PT Astra Sans"/>
          <w:sz w:val="28"/>
          <w:szCs w:val="28"/>
        </w:rPr>
        <w:t>а</w:t>
      </w:r>
      <w:r w:rsidRPr="001C3985">
        <w:rPr>
          <w:rFonts w:ascii="PT Astra Sans" w:hAnsi="PT Astra Sans"/>
          <w:sz w:val="28"/>
          <w:szCs w:val="28"/>
        </w:rPr>
        <w:t xml:space="preserve"> </w:t>
      </w:r>
    </w:p>
    <w:p w:rsidR="005B259E" w:rsidRPr="001C3985" w:rsidRDefault="005B259E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Белозерского </w:t>
      </w:r>
      <w:r w:rsidR="00CE12A5" w:rsidRPr="001C3985">
        <w:rPr>
          <w:rFonts w:ascii="PT Astra Sans" w:hAnsi="PT Astra Sans"/>
          <w:sz w:val="28"/>
          <w:szCs w:val="28"/>
        </w:rPr>
        <w:t xml:space="preserve">муниципального округа           </w:t>
      </w:r>
      <w:r w:rsidRPr="001C3985">
        <w:rPr>
          <w:rFonts w:ascii="PT Astra Sans" w:hAnsi="PT Astra Sans"/>
          <w:sz w:val="28"/>
          <w:szCs w:val="28"/>
        </w:rPr>
        <w:t xml:space="preserve">   </w:t>
      </w:r>
      <w:r w:rsidR="00452CB2" w:rsidRPr="001C3985">
        <w:rPr>
          <w:rFonts w:ascii="PT Astra Sans" w:hAnsi="PT Astra Sans"/>
          <w:sz w:val="28"/>
          <w:szCs w:val="28"/>
        </w:rPr>
        <w:t xml:space="preserve">                           А</w:t>
      </w:r>
      <w:r w:rsidRPr="001C3985">
        <w:rPr>
          <w:rFonts w:ascii="PT Astra Sans" w:hAnsi="PT Astra Sans"/>
          <w:sz w:val="28"/>
          <w:szCs w:val="28"/>
        </w:rPr>
        <w:t xml:space="preserve">.В. </w:t>
      </w:r>
      <w:r w:rsidR="00452CB2" w:rsidRPr="001C3985">
        <w:rPr>
          <w:rFonts w:ascii="PT Astra Sans" w:hAnsi="PT Astra Sans"/>
          <w:sz w:val="28"/>
          <w:szCs w:val="28"/>
        </w:rPr>
        <w:t>Завьялов</w:t>
      </w:r>
    </w:p>
    <w:sectPr w:rsidR="005B259E" w:rsidRPr="001C3985" w:rsidSect="00DF7C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314E"/>
    <w:multiLevelType w:val="hybridMultilevel"/>
    <w:tmpl w:val="0896BB34"/>
    <w:lvl w:ilvl="0" w:tplc="F3F6A8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1"/>
    <w:rsid w:val="00185218"/>
    <w:rsid w:val="001C3985"/>
    <w:rsid w:val="00250CFA"/>
    <w:rsid w:val="00273421"/>
    <w:rsid w:val="002B2ECC"/>
    <w:rsid w:val="002D00A3"/>
    <w:rsid w:val="002D4A2B"/>
    <w:rsid w:val="002F06EB"/>
    <w:rsid w:val="003314B8"/>
    <w:rsid w:val="003C1D9F"/>
    <w:rsid w:val="00452CB2"/>
    <w:rsid w:val="004979D9"/>
    <w:rsid w:val="00535E6C"/>
    <w:rsid w:val="005442A4"/>
    <w:rsid w:val="005B259E"/>
    <w:rsid w:val="00731734"/>
    <w:rsid w:val="00865722"/>
    <w:rsid w:val="0089273A"/>
    <w:rsid w:val="00A109FC"/>
    <w:rsid w:val="00C00EE2"/>
    <w:rsid w:val="00CC7D13"/>
    <w:rsid w:val="00CE12A5"/>
    <w:rsid w:val="00DF7C05"/>
    <w:rsid w:val="00E45EFC"/>
    <w:rsid w:val="00E83255"/>
    <w:rsid w:val="00EC7811"/>
    <w:rsid w:val="00EE51A3"/>
    <w:rsid w:val="00F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C3985"/>
    <w:rPr>
      <w:color w:val="0066CC"/>
      <w:u w:val="single"/>
    </w:rPr>
  </w:style>
  <w:style w:type="paragraph" w:styleId="a7">
    <w:name w:val="No Spacing"/>
    <w:uiPriority w:val="99"/>
    <w:qFormat/>
    <w:rsid w:val="001C3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Заголовок №2_"/>
    <w:basedOn w:val="a0"/>
    <w:link w:val="20"/>
    <w:rsid w:val="00535E6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535E6C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35E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35E6C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35E6C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  <w:lang w:eastAsia="en-US"/>
    </w:rPr>
  </w:style>
  <w:style w:type="paragraph" w:customStyle="1" w:styleId="10">
    <w:name w:val="Заголовок №1"/>
    <w:basedOn w:val="a"/>
    <w:link w:val="1"/>
    <w:rsid w:val="00535E6C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3"/>
      <w:szCs w:val="53"/>
      <w:lang w:eastAsia="en-US"/>
    </w:rPr>
  </w:style>
  <w:style w:type="paragraph" w:customStyle="1" w:styleId="21">
    <w:name w:val="Основной текст2"/>
    <w:basedOn w:val="a"/>
    <w:link w:val="a8"/>
    <w:rsid w:val="00535E6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35E6C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C3985"/>
    <w:rPr>
      <w:color w:val="0066CC"/>
      <w:u w:val="single"/>
    </w:rPr>
  </w:style>
  <w:style w:type="paragraph" w:styleId="a7">
    <w:name w:val="No Spacing"/>
    <w:uiPriority w:val="99"/>
    <w:qFormat/>
    <w:rsid w:val="001C3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Заголовок №2_"/>
    <w:basedOn w:val="a0"/>
    <w:link w:val="20"/>
    <w:rsid w:val="00535E6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535E6C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35E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35E6C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35E6C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  <w:lang w:eastAsia="en-US"/>
    </w:rPr>
  </w:style>
  <w:style w:type="paragraph" w:customStyle="1" w:styleId="10">
    <w:name w:val="Заголовок №1"/>
    <w:basedOn w:val="a"/>
    <w:link w:val="1"/>
    <w:rsid w:val="00535E6C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3"/>
      <w:szCs w:val="53"/>
      <w:lang w:eastAsia="en-US"/>
    </w:rPr>
  </w:style>
  <w:style w:type="paragraph" w:customStyle="1" w:styleId="21">
    <w:name w:val="Основной текст2"/>
    <w:basedOn w:val="a"/>
    <w:link w:val="a8"/>
    <w:rsid w:val="00535E6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35E6C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2023-04-04T09:40:00Z</cp:lastPrinted>
  <dcterms:created xsi:type="dcterms:W3CDTF">2023-04-06T05:09:00Z</dcterms:created>
  <dcterms:modified xsi:type="dcterms:W3CDTF">2023-04-06T05:09:00Z</dcterms:modified>
</cp:coreProperties>
</file>