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76" w:rsidRDefault="00F12776" w:rsidP="00596EE0"/>
    <w:p w:rsidR="00F12776" w:rsidRPr="00596EE0" w:rsidRDefault="00F12776" w:rsidP="00596EE0"/>
    <w:p w:rsidR="00F12776" w:rsidRPr="00D00CE0" w:rsidRDefault="00F12776" w:rsidP="00D00CE0">
      <w:pPr>
        <w:pStyle w:val="1"/>
        <w:ind w:left="6372" w:firstLine="708"/>
        <w:rPr>
          <w:color w:val="0000FF"/>
          <w:sz w:val="32"/>
          <w:szCs w:val="32"/>
        </w:rPr>
      </w:pPr>
      <w:r w:rsidRPr="00D00CE0">
        <w:rPr>
          <w:color w:val="0000FF"/>
          <w:sz w:val="32"/>
          <w:szCs w:val="32"/>
        </w:rPr>
        <w:t>Проект</w:t>
      </w:r>
    </w:p>
    <w:p w:rsidR="00F12776" w:rsidRPr="00533EB4" w:rsidRDefault="00F12776" w:rsidP="003D4524">
      <w:pPr>
        <w:pStyle w:val="1"/>
        <w:rPr>
          <w:sz w:val="32"/>
          <w:szCs w:val="32"/>
        </w:rPr>
      </w:pPr>
      <w:r w:rsidRPr="00533EB4">
        <w:rPr>
          <w:sz w:val="32"/>
          <w:szCs w:val="32"/>
        </w:rPr>
        <w:t>Администрация Белозерского района</w:t>
      </w:r>
    </w:p>
    <w:p w:rsidR="00F12776" w:rsidRPr="00533EB4" w:rsidRDefault="00F12776" w:rsidP="003D4524">
      <w:pPr>
        <w:jc w:val="center"/>
        <w:rPr>
          <w:b/>
          <w:bCs/>
          <w:sz w:val="32"/>
          <w:szCs w:val="32"/>
        </w:rPr>
      </w:pPr>
      <w:r w:rsidRPr="00533EB4">
        <w:rPr>
          <w:b/>
          <w:bCs/>
          <w:sz w:val="32"/>
          <w:szCs w:val="32"/>
        </w:rPr>
        <w:t>Курганской области</w:t>
      </w:r>
    </w:p>
    <w:p w:rsidR="00F12776" w:rsidRPr="003F764F" w:rsidRDefault="00F12776" w:rsidP="003D4524">
      <w:pPr>
        <w:ind w:firstLine="708"/>
        <w:jc w:val="right"/>
        <w:rPr>
          <w:sz w:val="36"/>
          <w:szCs w:val="36"/>
        </w:rPr>
      </w:pPr>
    </w:p>
    <w:p w:rsidR="00F12776" w:rsidRPr="003471B8" w:rsidRDefault="00F12776" w:rsidP="003D4524">
      <w:pPr>
        <w:ind w:firstLine="708"/>
        <w:jc w:val="right"/>
      </w:pPr>
    </w:p>
    <w:p w:rsidR="00F12776" w:rsidRPr="00533EB4" w:rsidRDefault="00F12776" w:rsidP="003D4524">
      <w:pPr>
        <w:jc w:val="center"/>
        <w:rPr>
          <w:b/>
          <w:bCs/>
          <w:sz w:val="48"/>
          <w:szCs w:val="48"/>
        </w:rPr>
      </w:pPr>
      <w:r w:rsidRPr="00533EB4">
        <w:rPr>
          <w:b/>
          <w:bCs/>
          <w:sz w:val="48"/>
          <w:szCs w:val="48"/>
        </w:rPr>
        <w:t>ПОСТАНОВЛЕНИЕ</w:t>
      </w:r>
    </w:p>
    <w:p w:rsidR="00F12776" w:rsidRPr="003471B8" w:rsidRDefault="00F12776" w:rsidP="003D4524"/>
    <w:p w:rsidR="00F12776" w:rsidRPr="004C276E" w:rsidRDefault="00F12776" w:rsidP="003D4524">
      <w:pPr>
        <w:rPr>
          <w:sz w:val="26"/>
          <w:szCs w:val="26"/>
        </w:rPr>
      </w:pPr>
      <w:r>
        <w:rPr>
          <w:sz w:val="26"/>
          <w:szCs w:val="26"/>
        </w:rPr>
        <w:t>от «_____</w:t>
      </w:r>
      <w:r w:rsidRPr="004C276E">
        <w:rPr>
          <w:sz w:val="26"/>
          <w:szCs w:val="26"/>
        </w:rPr>
        <w:t>» мая 2019 года №</w:t>
      </w:r>
      <w:r>
        <w:rPr>
          <w:sz w:val="26"/>
          <w:szCs w:val="26"/>
        </w:rPr>
        <w:t>_____</w:t>
      </w:r>
    </w:p>
    <w:p w:rsidR="00F12776" w:rsidRPr="004C276E" w:rsidRDefault="00F12776" w:rsidP="003D4524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4C276E">
        <w:rPr>
          <w:sz w:val="20"/>
          <w:szCs w:val="20"/>
        </w:rPr>
        <w:t>с. Белозерское</w:t>
      </w:r>
    </w:p>
    <w:p w:rsidR="00F12776" w:rsidRPr="00533EB4" w:rsidRDefault="00F12776" w:rsidP="003D4524"/>
    <w:p w:rsidR="00F12776" w:rsidRPr="003471B8" w:rsidRDefault="00F12776" w:rsidP="003D4524"/>
    <w:p w:rsidR="00F12776" w:rsidRPr="003471B8" w:rsidRDefault="00F12776" w:rsidP="003D4524"/>
    <w:p w:rsidR="00F12776" w:rsidRPr="00130F01" w:rsidRDefault="00F12776" w:rsidP="00130F01">
      <w:pPr>
        <w:jc w:val="center"/>
        <w:rPr>
          <w:b/>
        </w:rPr>
      </w:pPr>
      <w:r w:rsidRPr="00130F01">
        <w:rPr>
          <w:b/>
        </w:rPr>
        <w:t>О внесении изменений и дополнений в постановление Администрации Белозерского района от 17 ноября 2015 года № 563 «Об утверждении Муниципальной программы Белозерского района «Сохранение и развитие культуры Белозерского района» на 2016-2020 годы»</w:t>
      </w:r>
    </w:p>
    <w:p w:rsidR="00F12776" w:rsidRPr="00533EB4" w:rsidRDefault="00F12776" w:rsidP="003D4524">
      <w:pPr>
        <w:jc w:val="center"/>
        <w:rPr>
          <w:b/>
        </w:rPr>
      </w:pPr>
    </w:p>
    <w:p w:rsidR="00F12776" w:rsidRDefault="00F12776" w:rsidP="003D4524">
      <w:pPr>
        <w:pStyle w:val="1"/>
        <w:ind w:firstLine="737"/>
        <w:jc w:val="both"/>
        <w:rPr>
          <w:b w:val="0"/>
          <w:sz w:val="24"/>
          <w:szCs w:val="24"/>
        </w:rPr>
      </w:pPr>
    </w:p>
    <w:p w:rsidR="00F12776" w:rsidRPr="00533EB4" w:rsidRDefault="00F12776" w:rsidP="003D4524">
      <w:pPr>
        <w:pStyle w:val="1"/>
        <w:ind w:firstLine="737"/>
        <w:jc w:val="both"/>
        <w:rPr>
          <w:b w:val="0"/>
          <w:sz w:val="24"/>
          <w:szCs w:val="24"/>
        </w:rPr>
      </w:pPr>
      <w:r w:rsidRPr="00533EB4">
        <w:rPr>
          <w:b w:val="0"/>
          <w:sz w:val="24"/>
          <w:szCs w:val="24"/>
        </w:rPr>
        <w:t>В целях реализации государственной политики в сфере культуры Администрация Белозерского района</w:t>
      </w:r>
    </w:p>
    <w:p w:rsidR="00F12776" w:rsidRPr="00533EB4" w:rsidRDefault="00F12776" w:rsidP="003D4524">
      <w:pPr>
        <w:ind w:firstLine="737"/>
        <w:jc w:val="both"/>
      </w:pPr>
      <w:r w:rsidRPr="00533EB4">
        <w:t>ПОСТАНОВЛЯЕТ:</w:t>
      </w:r>
    </w:p>
    <w:p w:rsidR="00F12776" w:rsidRDefault="00F12776" w:rsidP="00A575A0">
      <w:pPr>
        <w:ind w:firstLine="737"/>
        <w:jc w:val="both"/>
      </w:pPr>
      <w:r w:rsidRPr="00533EB4">
        <w:t xml:space="preserve"> 1. Внести в постановление Администрации Белозерского района от 17 ноября 2015 года № 563 «Об утверждении Муниципальной программы Белозерского района «Сохранение и развитие культуры Белозерского района» на 2016-2020 годы» следующие изменения</w:t>
      </w:r>
      <w:r>
        <w:t xml:space="preserve"> и дополнения</w:t>
      </w:r>
      <w:r w:rsidRPr="00533EB4">
        <w:t>:</w:t>
      </w:r>
      <w:r>
        <w:t xml:space="preserve"> </w:t>
      </w:r>
    </w:p>
    <w:p w:rsidR="00F12776" w:rsidRPr="00533EB4" w:rsidRDefault="00F12776" w:rsidP="00A575A0">
      <w:pPr>
        <w:ind w:firstLine="737"/>
        <w:jc w:val="both"/>
      </w:pPr>
      <w:r>
        <w:t xml:space="preserve">- раздел </w:t>
      </w:r>
      <w:r>
        <w:rPr>
          <w:lang w:val="en-US"/>
        </w:rPr>
        <w:t>IX</w:t>
      </w:r>
      <w:r w:rsidRPr="00533EB4">
        <w:t xml:space="preserve"> </w:t>
      </w:r>
      <w:r>
        <w:t xml:space="preserve">«Ресурсное обеспечение Муниципальной программы </w:t>
      </w:r>
      <w:r w:rsidRPr="00533EB4">
        <w:t>Белозерского района</w:t>
      </w:r>
      <w:r>
        <w:t xml:space="preserve"> «</w:t>
      </w:r>
      <w:r w:rsidRPr="00533EB4">
        <w:t>Сохранение и развитие культуры Белозерского района» на 2016-2020 годы</w:t>
      </w:r>
      <w:r>
        <w:t>» приложения к данному постановлению изложить в следующей редакции:</w:t>
      </w:r>
      <w:r w:rsidRPr="00533EB4">
        <w:t xml:space="preserve"> </w:t>
      </w:r>
    </w:p>
    <w:p w:rsidR="00F12776" w:rsidRPr="00533EB4" w:rsidRDefault="00F12776" w:rsidP="00D934C0">
      <w:pPr>
        <w:ind w:firstLine="709"/>
      </w:pPr>
      <w:r w:rsidRPr="00533EB4">
        <w:t>«</w:t>
      </w:r>
      <w:r w:rsidRPr="00596EE0">
        <w:t xml:space="preserve">Раздел IX.   </w:t>
      </w:r>
      <w:r>
        <w:t xml:space="preserve">Ресурсное обеспечение Муниципальной программы </w:t>
      </w:r>
      <w:r w:rsidRPr="00533EB4">
        <w:t>Белозерского района</w:t>
      </w:r>
      <w:r>
        <w:t xml:space="preserve"> «</w:t>
      </w:r>
      <w:r w:rsidRPr="00533EB4">
        <w:t>Сохранение и развитие культуры Белозерского района» на 2016-2020 годы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0"/>
        <w:gridCol w:w="3010"/>
        <w:gridCol w:w="840"/>
        <w:gridCol w:w="11"/>
        <w:gridCol w:w="852"/>
        <w:gridCol w:w="52"/>
        <w:gridCol w:w="800"/>
        <w:gridCol w:w="71"/>
        <w:gridCol w:w="779"/>
        <w:gridCol w:w="77"/>
        <w:gridCol w:w="788"/>
        <w:gridCol w:w="1789"/>
      </w:tblGrid>
      <w:tr w:rsidR="00F12776" w:rsidRPr="00D934C0" w:rsidTr="00E27588">
        <w:trPr>
          <w:trHeight w:val="148"/>
        </w:trPr>
        <w:tc>
          <w:tcPr>
            <w:tcW w:w="261" w:type="pct"/>
            <w:vMerge w:val="restart"/>
          </w:tcPr>
          <w:p w:rsidR="00F12776" w:rsidRPr="00D934C0" w:rsidRDefault="00F12776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№</w:t>
            </w:r>
          </w:p>
          <w:p w:rsidR="00F12776" w:rsidRPr="00D934C0" w:rsidRDefault="00F12776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1573" w:type="pct"/>
            <w:vMerge w:val="restart"/>
          </w:tcPr>
          <w:p w:rsidR="00F12776" w:rsidRPr="00D934C0" w:rsidRDefault="00F12776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Перечень основных направлений деятельности</w:t>
            </w:r>
          </w:p>
        </w:tc>
        <w:tc>
          <w:tcPr>
            <w:tcW w:w="2231" w:type="pct"/>
            <w:gridSpan w:val="9"/>
          </w:tcPr>
          <w:p w:rsidR="00F12776" w:rsidRPr="00D934C0" w:rsidRDefault="00F12776" w:rsidP="003D65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Ресурсное обеспечение Программы</w:t>
            </w:r>
          </w:p>
          <w:p w:rsidR="00F12776" w:rsidRPr="00D934C0" w:rsidRDefault="00F12776" w:rsidP="003D65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(тыс. руб.)</w:t>
            </w:r>
          </w:p>
        </w:tc>
        <w:tc>
          <w:tcPr>
            <w:tcW w:w="935" w:type="pct"/>
            <w:vMerge w:val="restart"/>
          </w:tcPr>
          <w:p w:rsidR="00F12776" w:rsidRPr="00D934C0" w:rsidRDefault="00F12776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Ответственные исполнители и соисполнители Программы</w:t>
            </w:r>
          </w:p>
        </w:tc>
      </w:tr>
      <w:tr w:rsidR="00F12776" w:rsidRPr="00D934C0" w:rsidTr="00E27588">
        <w:trPr>
          <w:trHeight w:val="148"/>
        </w:trPr>
        <w:tc>
          <w:tcPr>
            <w:tcW w:w="261" w:type="pct"/>
            <w:vMerge/>
          </w:tcPr>
          <w:p w:rsidR="00F12776" w:rsidRPr="00D934C0" w:rsidRDefault="00F12776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573" w:type="pct"/>
            <w:vMerge/>
          </w:tcPr>
          <w:p w:rsidR="00F12776" w:rsidRPr="00D934C0" w:rsidRDefault="00F12776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45" w:type="pct"/>
            <w:gridSpan w:val="2"/>
          </w:tcPr>
          <w:p w:rsidR="00F12776" w:rsidRPr="00D934C0" w:rsidRDefault="00F12776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 xml:space="preserve">2016 </w:t>
            </w:r>
          </w:p>
          <w:p w:rsidR="00F12776" w:rsidRPr="00D934C0" w:rsidRDefault="00F12776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45" w:type="pct"/>
          </w:tcPr>
          <w:p w:rsidR="00F12776" w:rsidRPr="00D934C0" w:rsidRDefault="00F12776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2017</w:t>
            </w:r>
          </w:p>
        </w:tc>
        <w:tc>
          <w:tcPr>
            <w:tcW w:w="445" w:type="pct"/>
            <w:gridSpan w:val="2"/>
          </w:tcPr>
          <w:p w:rsidR="00F12776" w:rsidRPr="00D934C0" w:rsidRDefault="00F12776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2018</w:t>
            </w:r>
          </w:p>
        </w:tc>
        <w:tc>
          <w:tcPr>
            <w:tcW w:w="444" w:type="pct"/>
            <w:gridSpan w:val="2"/>
          </w:tcPr>
          <w:p w:rsidR="00F12776" w:rsidRPr="00D934C0" w:rsidRDefault="00F12776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452" w:type="pct"/>
            <w:gridSpan w:val="2"/>
          </w:tcPr>
          <w:p w:rsidR="00F12776" w:rsidRPr="00D934C0" w:rsidRDefault="00F12776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935" w:type="pct"/>
            <w:vMerge/>
          </w:tcPr>
          <w:p w:rsidR="00F12776" w:rsidRPr="00D934C0" w:rsidRDefault="00F12776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F12776" w:rsidRPr="00D934C0" w:rsidTr="00E27588">
        <w:trPr>
          <w:trHeight w:val="278"/>
        </w:trPr>
        <w:tc>
          <w:tcPr>
            <w:tcW w:w="261" w:type="pct"/>
            <w:vMerge w:val="restart"/>
          </w:tcPr>
          <w:p w:rsidR="00F12776" w:rsidRPr="00D934C0" w:rsidRDefault="00F12776" w:rsidP="00904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73" w:type="pct"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 xml:space="preserve">Сохранение и развитие </w:t>
            </w:r>
          </w:p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 xml:space="preserve">традиционной народной </w:t>
            </w:r>
          </w:p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 xml:space="preserve">культуры, нематериального </w:t>
            </w:r>
          </w:p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культурного наследия, развитие культурно-досуговой деятельности</w:t>
            </w:r>
            <w:r w:rsidRPr="00D934C0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445" w:type="pct"/>
            <w:gridSpan w:val="2"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b/>
              </w:rPr>
              <w:t>4682,0</w:t>
            </w:r>
          </w:p>
        </w:tc>
        <w:tc>
          <w:tcPr>
            <w:tcW w:w="445" w:type="pct"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b/>
              </w:rPr>
              <w:t>4682,0</w:t>
            </w:r>
          </w:p>
        </w:tc>
        <w:tc>
          <w:tcPr>
            <w:tcW w:w="445" w:type="pct"/>
            <w:gridSpan w:val="2"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b/>
              </w:rPr>
              <w:t>4682,0</w:t>
            </w:r>
          </w:p>
        </w:tc>
        <w:tc>
          <w:tcPr>
            <w:tcW w:w="444" w:type="pct"/>
            <w:gridSpan w:val="2"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b/>
              </w:rPr>
              <w:t>5122,0</w:t>
            </w:r>
          </w:p>
        </w:tc>
        <w:tc>
          <w:tcPr>
            <w:tcW w:w="452" w:type="pct"/>
            <w:gridSpan w:val="2"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b/>
              </w:rPr>
              <w:t>4682,0</w:t>
            </w:r>
          </w:p>
        </w:tc>
        <w:tc>
          <w:tcPr>
            <w:tcW w:w="935" w:type="pct"/>
            <w:vMerge w:val="restart"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 xml:space="preserve">Отделы культуры, МКУК  «Белозерский РДК» </w:t>
            </w:r>
          </w:p>
        </w:tc>
      </w:tr>
      <w:tr w:rsidR="00F12776" w:rsidRPr="00D934C0" w:rsidTr="00E27588">
        <w:trPr>
          <w:trHeight w:val="278"/>
        </w:trPr>
        <w:tc>
          <w:tcPr>
            <w:tcW w:w="261" w:type="pct"/>
            <w:vMerge/>
          </w:tcPr>
          <w:p w:rsidR="00F12776" w:rsidRPr="00D934C0" w:rsidRDefault="00F12776" w:rsidP="00904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804" w:type="pct"/>
            <w:gridSpan w:val="10"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i/>
              </w:rPr>
              <w:t>В том числе:</w:t>
            </w:r>
          </w:p>
        </w:tc>
        <w:tc>
          <w:tcPr>
            <w:tcW w:w="935" w:type="pct"/>
            <w:vMerge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F12776" w:rsidRPr="00D934C0" w:rsidTr="00E27588">
        <w:trPr>
          <w:trHeight w:val="278"/>
        </w:trPr>
        <w:tc>
          <w:tcPr>
            <w:tcW w:w="261" w:type="pct"/>
            <w:vMerge/>
          </w:tcPr>
          <w:p w:rsidR="00F12776" w:rsidRPr="00D934C0" w:rsidRDefault="00F12776" w:rsidP="00904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573" w:type="pct"/>
          </w:tcPr>
          <w:p w:rsidR="00F12776" w:rsidRPr="00D934C0" w:rsidRDefault="00F12776" w:rsidP="00CC06B2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субсидия  из бюджета субъекта Российской Федерации</w:t>
            </w:r>
          </w:p>
          <w:p w:rsidR="00F12776" w:rsidRPr="00D934C0" w:rsidRDefault="00F12776" w:rsidP="00CC06B2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местному бюджету на обеспечение развития и укрепления материально-технической базы</w:t>
            </w:r>
          </w:p>
          <w:p w:rsidR="00F12776" w:rsidRPr="00D934C0" w:rsidRDefault="00F12776" w:rsidP="00CC06B2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муниципальных домов культуры</w:t>
            </w:r>
          </w:p>
        </w:tc>
        <w:tc>
          <w:tcPr>
            <w:tcW w:w="445" w:type="pct"/>
            <w:gridSpan w:val="2"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gridSpan w:val="2"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44" w:type="pct"/>
            <w:gridSpan w:val="2"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b/>
              </w:rPr>
              <w:t>440,0</w:t>
            </w:r>
          </w:p>
        </w:tc>
        <w:tc>
          <w:tcPr>
            <w:tcW w:w="452" w:type="pct"/>
            <w:gridSpan w:val="2"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35" w:type="pct"/>
            <w:vMerge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F12776" w:rsidRPr="00D934C0" w:rsidTr="00E27588">
        <w:trPr>
          <w:trHeight w:val="278"/>
        </w:trPr>
        <w:tc>
          <w:tcPr>
            <w:tcW w:w="261" w:type="pct"/>
            <w:vMerge w:val="restart"/>
          </w:tcPr>
          <w:p w:rsidR="00F12776" w:rsidRPr="00D934C0" w:rsidRDefault="00F12776" w:rsidP="00904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73" w:type="pct"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Совершенствование и развитие библиотеч</w:t>
            </w:r>
            <w:bookmarkStart w:id="0" w:name="_GoBack"/>
            <w:bookmarkEnd w:id="0"/>
            <w:r w:rsidRPr="00D934C0">
              <w:rPr>
                <w:rFonts w:ascii="Times New Roman" w:hAnsi="Times New Roman"/>
              </w:rPr>
              <w:t xml:space="preserve">но-информационной </w:t>
            </w:r>
          </w:p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445" w:type="pct"/>
            <w:gridSpan w:val="2"/>
          </w:tcPr>
          <w:p w:rsidR="00F12776" w:rsidRPr="00D934C0" w:rsidRDefault="00F12776" w:rsidP="009047EB">
            <w:pPr>
              <w:rPr>
                <w:b/>
              </w:rPr>
            </w:pPr>
            <w:r w:rsidRPr="00D934C0">
              <w:rPr>
                <w:b/>
                <w:sz w:val="22"/>
                <w:szCs w:val="22"/>
              </w:rPr>
              <w:t>2226,0</w:t>
            </w:r>
          </w:p>
        </w:tc>
        <w:tc>
          <w:tcPr>
            <w:tcW w:w="445" w:type="pct"/>
          </w:tcPr>
          <w:p w:rsidR="00F12776" w:rsidRPr="00D934C0" w:rsidRDefault="00F12776" w:rsidP="009047EB">
            <w:pPr>
              <w:rPr>
                <w:b/>
              </w:rPr>
            </w:pPr>
            <w:r w:rsidRPr="00D934C0">
              <w:rPr>
                <w:b/>
                <w:sz w:val="22"/>
                <w:szCs w:val="22"/>
              </w:rPr>
              <w:t>2226,0</w:t>
            </w:r>
          </w:p>
        </w:tc>
        <w:tc>
          <w:tcPr>
            <w:tcW w:w="445" w:type="pct"/>
            <w:gridSpan w:val="2"/>
          </w:tcPr>
          <w:p w:rsidR="00F12776" w:rsidRPr="00D934C0" w:rsidRDefault="00F12776" w:rsidP="009047EB">
            <w:pPr>
              <w:rPr>
                <w:b/>
              </w:rPr>
            </w:pPr>
            <w:r w:rsidRPr="00D934C0">
              <w:rPr>
                <w:b/>
                <w:sz w:val="22"/>
                <w:szCs w:val="22"/>
              </w:rPr>
              <w:t>2226,0</w:t>
            </w:r>
          </w:p>
        </w:tc>
        <w:tc>
          <w:tcPr>
            <w:tcW w:w="444" w:type="pct"/>
            <w:gridSpan w:val="2"/>
          </w:tcPr>
          <w:p w:rsidR="00F12776" w:rsidRPr="00D934C0" w:rsidRDefault="00F12776" w:rsidP="0002686F">
            <w:pPr>
              <w:rPr>
                <w:b/>
              </w:rPr>
            </w:pPr>
            <w:r w:rsidRPr="00D934C0">
              <w:rPr>
                <w:b/>
                <w:sz w:val="22"/>
                <w:szCs w:val="22"/>
              </w:rPr>
              <w:t>22</w:t>
            </w:r>
            <w:r>
              <w:rPr>
                <w:b/>
                <w:sz w:val="22"/>
                <w:szCs w:val="22"/>
              </w:rPr>
              <w:t>81</w:t>
            </w:r>
            <w:r w:rsidRPr="00D934C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452" w:type="pct"/>
            <w:gridSpan w:val="2"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b/>
              </w:rPr>
              <w:t>2226,0</w:t>
            </w:r>
          </w:p>
        </w:tc>
        <w:tc>
          <w:tcPr>
            <w:tcW w:w="935" w:type="pct"/>
            <w:vMerge w:val="restart"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Отдел культуры, Администрации сельсоветов (по согласованию), МКУК «Белозерская МЦБ»</w:t>
            </w:r>
          </w:p>
          <w:p w:rsidR="00F12776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F12776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F12776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F12776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F12776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F12776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F12776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F12776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F12776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F12776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F12776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F12776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F12776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F12776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F12776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F12776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F12776" w:rsidRPr="00D934C0" w:rsidTr="0002686F">
        <w:trPr>
          <w:trHeight w:val="278"/>
        </w:trPr>
        <w:tc>
          <w:tcPr>
            <w:tcW w:w="261" w:type="pct"/>
            <w:vMerge/>
          </w:tcPr>
          <w:p w:rsidR="00F12776" w:rsidRPr="00D934C0" w:rsidRDefault="00F12776" w:rsidP="00904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804" w:type="pct"/>
            <w:gridSpan w:val="10"/>
          </w:tcPr>
          <w:p w:rsidR="00F12776" w:rsidRPr="00D934C0" w:rsidRDefault="00F12776" w:rsidP="009047EB">
            <w:pPr>
              <w:pStyle w:val="NoSpacing"/>
              <w:jc w:val="both"/>
              <w:rPr>
                <w:b/>
              </w:rPr>
            </w:pPr>
            <w:r w:rsidRPr="00D934C0">
              <w:rPr>
                <w:rFonts w:ascii="Times New Roman" w:hAnsi="Times New Roman"/>
                <w:i/>
              </w:rPr>
              <w:t>В том числе:</w:t>
            </w:r>
          </w:p>
        </w:tc>
        <w:tc>
          <w:tcPr>
            <w:tcW w:w="935" w:type="pct"/>
            <w:vMerge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F12776" w:rsidRPr="00D934C0" w:rsidTr="00E27588">
        <w:trPr>
          <w:trHeight w:val="278"/>
        </w:trPr>
        <w:tc>
          <w:tcPr>
            <w:tcW w:w="261" w:type="pct"/>
            <w:vMerge/>
          </w:tcPr>
          <w:p w:rsidR="00F12776" w:rsidRPr="00D934C0" w:rsidRDefault="00F12776" w:rsidP="00904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573" w:type="pct"/>
          </w:tcPr>
          <w:p w:rsidR="00F12776" w:rsidRPr="00D934C0" w:rsidRDefault="00F12776" w:rsidP="000268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субсидия,  выделяемая из  областного  бюджета  местным  бюджетам  на</w:t>
            </w:r>
          </w:p>
          <w:p w:rsidR="00F12776" w:rsidRPr="00D934C0" w:rsidRDefault="00F12776" w:rsidP="000268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поддержку отрасли культуры</w:t>
            </w:r>
          </w:p>
        </w:tc>
        <w:tc>
          <w:tcPr>
            <w:tcW w:w="445" w:type="pct"/>
            <w:gridSpan w:val="2"/>
          </w:tcPr>
          <w:p w:rsidR="00F12776" w:rsidRPr="00D934C0" w:rsidRDefault="00F12776" w:rsidP="009047EB">
            <w:pPr>
              <w:rPr>
                <w:b/>
              </w:rPr>
            </w:pPr>
          </w:p>
        </w:tc>
        <w:tc>
          <w:tcPr>
            <w:tcW w:w="445" w:type="pct"/>
          </w:tcPr>
          <w:p w:rsidR="00F12776" w:rsidRPr="00D934C0" w:rsidRDefault="00F12776" w:rsidP="009047EB">
            <w:pPr>
              <w:rPr>
                <w:b/>
              </w:rPr>
            </w:pPr>
          </w:p>
        </w:tc>
        <w:tc>
          <w:tcPr>
            <w:tcW w:w="445" w:type="pct"/>
            <w:gridSpan w:val="2"/>
          </w:tcPr>
          <w:p w:rsidR="00F12776" w:rsidRPr="00D934C0" w:rsidRDefault="00F12776" w:rsidP="009047EB">
            <w:pPr>
              <w:rPr>
                <w:b/>
              </w:rPr>
            </w:pPr>
          </w:p>
        </w:tc>
        <w:tc>
          <w:tcPr>
            <w:tcW w:w="444" w:type="pct"/>
            <w:gridSpan w:val="2"/>
          </w:tcPr>
          <w:p w:rsidR="00F12776" w:rsidRPr="00D934C0" w:rsidRDefault="00F12776" w:rsidP="009047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55,0</w:t>
            </w:r>
          </w:p>
        </w:tc>
        <w:tc>
          <w:tcPr>
            <w:tcW w:w="452" w:type="pct"/>
            <w:gridSpan w:val="2"/>
          </w:tcPr>
          <w:p w:rsidR="00F12776" w:rsidRPr="00D934C0" w:rsidRDefault="00F12776" w:rsidP="009047EB">
            <w:pPr>
              <w:pStyle w:val="NoSpacing"/>
              <w:jc w:val="both"/>
              <w:rPr>
                <w:b/>
              </w:rPr>
            </w:pPr>
          </w:p>
        </w:tc>
        <w:tc>
          <w:tcPr>
            <w:tcW w:w="935" w:type="pct"/>
            <w:vMerge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F12776" w:rsidRPr="00D934C0" w:rsidTr="0002686F">
        <w:trPr>
          <w:trHeight w:val="493"/>
        </w:trPr>
        <w:tc>
          <w:tcPr>
            <w:tcW w:w="261" w:type="pct"/>
            <w:vMerge w:val="restart"/>
          </w:tcPr>
          <w:p w:rsidR="00F12776" w:rsidRPr="00D934C0" w:rsidRDefault="00F12776" w:rsidP="00904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73" w:type="pct"/>
          </w:tcPr>
          <w:p w:rsidR="00F12776" w:rsidRPr="00D934C0" w:rsidRDefault="00F12776" w:rsidP="000268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Комплектование книжных фондов</w:t>
            </w:r>
          </w:p>
        </w:tc>
        <w:tc>
          <w:tcPr>
            <w:tcW w:w="445" w:type="pct"/>
            <w:gridSpan w:val="2"/>
          </w:tcPr>
          <w:p w:rsidR="00F12776" w:rsidRPr="00D934C0" w:rsidRDefault="00F12776" w:rsidP="009047EB">
            <w:pPr>
              <w:rPr>
                <w:b/>
              </w:rPr>
            </w:pPr>
            <w:r w:rsidRPr="00D934C0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445" w:type="pct"/>
          </w:tcPr>
          <w:p w:rsidR="00F12776" w:rsidRPr="00D934C0" w:rsidRDefault="00F12776" w:rsidP="009047EB">
            <w:pPr>
              <w:rPr>
                <w:b/>
              </w:rPr>
            </w:pPr>
            <w:r w:rsidRPr="00D934C0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445" w:type="pct"/>
            <w:gridSpan w:val="2"/>
          </w:tcPr>
          <w:p w:rsidR="00F12776" w:rsidRPr="00D934C0" w:rsidRDefault="00F12776" w:rsidP="009047EB">
            <w:pPr>
              <w:rPr>
                <w:b/>
              </w:rPr>
            </w:pPr>
            <w:r w:rsidRPr="00D934C0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444" w:type="pct"/>
            <w:gridSpan w:val="2"/>
          </w:tcPr>
          <w:p w:rsidR="00F12776" w:rsidRPr="00D934C0" w:rsidRDefault="00F12776" w:rsidP="009047EB">
            <w:pPr>
              <w:rPr>
                <w:b/>
                <w:color w:val="000000"/>
              </w:rPr>
            </w:pPr>
            <w:r w:rsidRPr="00D934C0">
              <w:rPr>
                <w:b/>
                <w:color w:val="000000"/>
                <w:sz w:val="22"/>
                <w:szCs w:val="22"/>
              </w:rPr>
              <w:t>56,98</w:t>
            </w:r>
          </w:p>
          <w:p w:rsidR="00F12776" w:rsidRPr="00D934C0" w:rsidRDefault="00F12776" w:rsidP="009047EB">
            <w:pPr>
              <w:rPr>
                <w:b/>
                <w:color w:val="000000"/>
              </w:rPr>
            </w:pPr>
          </w:p>
        </w:tc>
        <w:tc>
          <w:tcPr>
            <w:tcW w:w="452" w:type="pct"/>
            <w:gridSpan w:val="2"/>
          </w:tcPr>
          <w:p w:rsidR="00F12776" w:rsidRPr="0002686F" w:rsidRDefault="00F12776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02686F">
              <w:rPr>
                <w:rFonts w:ascii="Times New Roman" w:hAnsi="Times New Roman"/>
                <w:b/>
              </w:rPr>
              <w:t>5,2</w:t>
            </w:r>
          </w:p>
        </w:tc>
        <w:tc>
          <w:tcPr>
            <w:tcW w:w="935" w:type="pct"/>
            <w:vMerge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F12776" w:rsidRPr="00D934C0" w:rsidTr="00E27588">
        <w:trPr>
          <w:trHeight w:val="278"/>
        </w:trPr>
        <w:tc>
          <w:tcPr>
            <w:tcW w:w="261" w:type="pct"/>
            <w:vMerge/>
          </w:tcPr>
          <w:p w:rsidR="00F12776" w:rsidRPr="00D934C0" w:rsidRDefault="00F12776" w:rsidP="00904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804" w:type="pct"/>
            <w:gridSpan w:val="10"/>
          </w:tcPr>
          <w:p w:rsidR="00F12776" w:rsidRPr="00D934C0" w:rsidRDefault="00F12776" w:rsidP="009047EB">
            <w:pPr>
              <w:pStyle w:val="NoSpacing"/>
              <w:jc w:val="both"/>
              <w:rPr>
                <w:b/>
              </w:rPr>
            </w:pPr>
            <w:r w:rsidRPr="00D934C0">
              <w:rPr>
                <w:rFonts w:ascii="Times New Roman" w:hAnsi="Times New Roman"/>
                <w:i/>
              </w:rPr>
              <w:t>В том числе:</w:t>
            </w:r>
          </w:p>
        </w:tc>
        <w:tc>
          <w:tcPr>
            <w:tcW w:w="935" w:type="pct"/>
            <w:vMerge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F12776" w:rsidRPr="00D934C0" w:rsidTr="00E27588">
        <w:trPr>
          <w:trHeight w:val="278"/>
        </w:trPr>
        <w:tc>
          <w:tcPr>
            <w:tcW w:w="261" w:type="pct"/>
            <w:vMerge/>
          </w:tcPr>
          <w:p w:rsidR="00F12776" w:rsidRPr="00D934C0" w:rsidRDefault="00F12776" w:rsidP="00904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573" w:type="pct"/>
          </w:tcPr>
          <w:p w:rsidR="00F12776" w:rsidRPr="00D934C0" w:rsidRDefault="00F12776" w:rsidP="00CC06B2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субсидия,  выделяемая из  областного  бюджета  местным  бюджетам  на</w:t>
            </w:r>
          </w:p>
          <w:p w:rsidR="00F12776" w:rsidRPr="00D934C0" w:rsidRDefault="00F12776" w:rsidP="00CC06B2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поддержку отрасли культуры</w:t>
            </w:r>
          </w:p>
        </w:tc>
        <w:tc>
          <w:tcPr>
            <w:tcW w:w="445" w:type="pct"/>
            <w:gridSpan w:val="2"/>
          </w:tcPr>
          <w:p w:rsidR="00F12776" w:rsidRPr="00D934C0" w:rsidRDefault="00F12776" w:rsidP="009047EB">
            <w:pPr>
              <w:rPr>
                <w:b/>
              </w:rPr>
            </w:pPr>
          </w:p>
        </w:tc>
        <w:tc>
          <w:tcPr>
            <w:tcW w:w="445" w:type="pct"/>
          </w:tcPr>
          <w:p w:rsidR="00F12776" w:rsidRPr="00D934C0" w:rsidRDefault="00F12776" w:rsidP="009047EB">
            <w:pPr>
              <w:rPr>
                <w:b/>
              </w:rPr>
            </w:pPr>
          </w:p>
        </w:tc>
        <w:tc>
          <w:tcPr>
            <w:tcW w:w="445" w:type="pct"/>
            <w:gridSpan w:val="2"/>
          </w:tcPr>
          <w:p w:rsidR="00F12776" w:rsidRPr="00D934C0" w:rsidRDefault="00F12776" w:rsidP="009047EB">
            <w:pPr>
              <w:rPr>
                <w:b/>
              </w:rPr>
            </w:pPr>
          </w:p>
        </w:tc>
        <w:tc>
          <w:tcPr>
            <w:tcW w:w="444" w:type="pct"/>
            <w:gridSpan w:val="2"/>
          </w:tcPr>
          <w:p w:rsidR="00F12776" w:rsidRPr="00D934C0" w:rsidRDefault="00F12776" w:rsidP="009047EB">
            <w:pPr>
              <w:rPr>
                <w:b/>
                <w:color w:val="000000"/>
              </w:rPr>
            </w:pPr>
            <w:r w:rsidRPr="00D934C0">
              <w:rPr>
                <w:b/>
                <w:color w:val="000000"/>
                <w:sz w:val="22"/>
                <w:szCs w:val="22"/>
              </w:rPr>
              <w:t>27,08</w:t>
            </w:r>
          </w:p>
        </w:tc>
        <w:tc>
          <w:tcPr>
            <w:tcW w:w="452" w:type="pct"/>
            <w:gridSpan w:val="2"/>
          </w:tcPr>
          <w:p w:rsidR="00F12776" w:rsidRPr="00D934C0" w:rsidRDefault="00F12776" w:rsidP="009047EB">
            <w:pPr>
              <w:pStyle w:val="NoSpacing"/>
              <w:jc w:val="both"/>
              <w:rPr>
                <w:b/>
              </w:rPr>
            </w:pPr>
          </w:p>
        </w:tc>
        <w:tc>
          <w:tcPr>
            <w:tcW w:w="935" w:type="pct"/>
            <w:vMerge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F12776" w:rsidRPr="00D934C0" w:rsidTr="00D46D87">
        <w:trPr>
          <w:trHeight w:val="2297"/>
        </w:trPr>
        <w:tc>
          <w:tcPr>
            <w:tcW w:w="261" w:type="pct"/>
            <w:vMerge/>
          </w:tcPr>
          <w:p w:rsidR="00F12776" w:rsidRPr="00D934C0" w:rsidRDefault="00F12776" w:rsidP="00904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573" w:type="pct"/>
          </w:tcPr>
          <w:p w:rsidR="00F12776" w:rsidRPr="00D934C0" w:rsidRDefault="00F12776" w:rsidP="008271F8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бюджетные  ассигнования,  предусматриваемые  в  бюджете Белозерского  муниципального  района  на  финансовое  обеспечение  расходных</w:t>
            </w:r>
          </w:p>
          <w:p w:rsidR="00F12776" w:rsidRPr="00D934C0" w:rsidRDefault="00F12776" w:rsidP="008271F8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обязательств, в целях софинансирования</w:t>
            </w:r>
            <w:r>
              <w:rPr>
                <w:rFonts w:ascii="Times New Roman" w:hAnsi="Times New Roman"/>
              </w:rPr>
              <w:t>,</w:t>
            </w:r>
            <w:r w:rsidRPr="00D934C0">
              <w:rPr>
                <w:rFonts w:ascii="Times New Roman" w:hAnsi="Times New Roman"/>
              </w:rPr>
              <w:t xml:space="preserve"> которых предоставляется Субсидия</w:t>
            </w:r>
          </w:p>
        </w:tc>
        <w:tc>
          <w:tcPr>
            <w:tcW w:w="445" w:type="pct"/>
            <w:gridSpan w:val="2"/>
          </w:tcPr>
          <w:p w:rsidR="00F12776" w:rsidRPr="00D934C0" w:rsidRDefault="00F12776" w:rsidP="009047EB">
            <w:pPr>
              <w:rPr>
                <w:b/>
              </w:rPr>
            </w:pPr>
          </w:p>
        </w:tc>
        <w:tc>
          <w:tcPr>
            <w:tcW w:w="445" w:type="pct"/>
          </w:tcPr>
          <w:p w:rsidR="00F12776" w:rsidRPr="00D934C0" w:rsidRDefault="00F12776" w:rsidP="009047EB">
            <w:pPr>
              <w:rPr>
                <w:b/>
              </w:rPr>
            </w:pPr>
          </w:p>
        </w:tc>
        <w:tc>
          <w:tcPr>
            <w:tcW w:w="445" w:type="pct"/>
            <w:gridSpan w:val="2"/>
          </w:tcPr>
          <w:p w:rsidR="00F12776" w:rsidRPr="00D934C0" w:rsidRDefault="00F12776" w:rsidP="009047EB">
            <w:pPr>
              <w:rPr>
                <w:b/>
              </w:rPr>
            </w:pPr>
          </w:p>
        </w:tc>
        <w:tc>
          <w:tcPr>
            <w:tcW w:w="444" w:type="pct"/>
            <w:gridSpan w:val="2"/>
          </w:tcPr>
          <w:p w:rsidR="00F12776" w:rsidRPr="00D934C0" w:rsidRDefault="00F12776" w:rsidP="009047EB">
            <w:pPr>
              <w:rPr>
                <w:b/>
                <w:color w:val="000000"/>
              </w:rPr>
            </w:pPr>
            <w:r w:rsidRPr="00D934C0">
              <w:rPr>
                <w:b/>
                <w:color w:val="000000"/>
                <w:sz w:val="22"/>
                <w:szCs w:val="22"/>
              </w:rPr>
              <w:t>24,7</w:t>
            </w:r>
          </w:p>
        </w:tc>
        <w:tc>
          <w:tcPr>
            <w:tcW w:w="452" w:type="pct"/>
            <w:gridSpan w:val="2"/>
          </w:tcPr>
          <w:p w:rsidR="00F12776" w:rsidRPr="00D934C0" w:rsidRDefault="00F12776" w:rsidP="009047EB">
            <w:pPr>
              <w:pStyle w:val="NoSpacing"/>
              <w:jc w:val="both"/>
              <w:rPr>
                <w:b/>
              </w:rPr>
            </w:pPr>
          </w:p>
        </w:tc>
        <w:tc>
          <w:tcPr>
            <w:tcW w:w="935" w:type="pct"/>
            <w:vMerge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F12776" w:rsidRPr="00D934C0" w:rsidTr="00E27588">
        <w:trPr>
          <w:trHeight w:val="278"/>
        </w:trPr>
        <w:tc>
          <w:tcPr>
            <w:tcW w:w="261" w:type="pct"/>
          </w:tcPr>
          <w:p w:rsidR="00F12776" w:rsidRPr="00D934C0" w:rsidRDefault="00F12776" w:rsidP="00904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73" w:type="pct"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 xml:space="preserve">Обеспечение сохранности </w:t>
            </w:r>
          </w:p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 xml:space="preserve">историко-культурного наследия и совершенствование </w:t>
            </w:r>
          </w:p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музейного дела</w:t>
            </w:r>
          </w:p>
        </w:tc>
        <w:tc>
          <w:tcPr>
            <w:tcW w:w="445" w:type="pct"/>
            <w:gridSpan w:val="2"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b/>
              </w:rPr>
              <w:t>307,0</w:t>
            </w:r>
          </w:p>
        </w:tc>
        <w:tc>
          <w:tcPr>
            <w:tcW w:w="445" w:type="pct"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b/>
              </w:rPr>
              <w:t>307,0</w:t>
            </w:r>
          </w:p>
        </w:tc>
        <w:tc>
          <w:tcPr>
            <w:tcW w:w="445" w:type="pct"/>
            <w:gridSpan w:val="2"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b/>
              </w:rPr>
              <w:t>307,0</w:t>
            </w:r>
          </w:p>
        </w:tc>
        <w:tc>
          <w:tcPr>
            <w:tcW w:w="444" w:type="pct"/>
            <w:gridSpan w:val="2"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b/>
              </w:rPr>
              <w:t>307,0</w:t>
            </w:r>
          </w:p>
        </w:tc>
        <w:tc>
          <w:tcPr>
            <w:tcW w:w="452" w:type="pct"/>
            <w:gridSpan w:val="2"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b/>
              </w:rPr>
              <w:t>307,0</w:t>
            </w:r>
          </w:p>
        </w:tc>
        <w:tc>
          <w:tcPr>
            <w:tcW w:w="935" w:type="pct"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Отдел культуры, Администрации сельсоветов (по согласованию), МКУК «Белозерский РКМ»</w:t>
            </w:r>
          </w:p>
        </w:tc>
      </w:tr>
      <w:tr w:rsidR="00F12776" w:rsidRPr="00D934C0" w:rsidTr="00E27588">
        <w:trPr>
          <w:trHeight w:val="278"/>
        </w:trPr>
        <w:tc>
          <w:tcPr>
            <w:tcW w:w="261" w:type="pct"/>
          </w:tcPr>
          <w:p w:rsidR="00F12776" w:rsidRPr="00D934C0" w:rsidRDefault="00F12776" w:rsidP="00F317C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73" w:type="pct"/>
          </w:tcPr>
          <w:p w:rsidR="00F12776" w:rsidRPr="00D934C0" w:rsidRDefault="00F12776" w:rsidP="00F317C3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Развитие дополнительного образования в сфере культуры, юных дарований</w:t>
            </w:r>
          </w:p>
        </w:tc>
        <w:tc>
          <w:tcPr>
            <w:tcW w:w="445" w:type="pct"/>
            <w:gridSpan w:val="2"/>
          </w:tcPr>
          <w:p w:rsidR="00F12776" w:rsidRPr="00D934C0" w:rsidRDefault="00F12776" w:rsidP="00F317C3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b/>
              </w:rPr>
              <w:t>4372,0</w:t>
            </w:r>
          </w:p>
        </w:tc>
        <w:tc>
          <w:tcPr>
            <w:tcW w:w="445" w:type="pct"/>
          </w:tcPr>
          <w:p w:rsidR="00F12776" w:rsidRPr="00D934C0" w:rsidRDefault="00F12776" w:rsidP="00F317C3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b/>
              </w:rPr>
              <w:t>4372,0</w:t>
            </w:r>
          </w:p>
        </w:tc>
        <w:tc>
          <w:tcPr>
            <w:tcW w:w="445" w:type="pct"/>
            <w:gridSpan w:val="2"/>
          </w:tcPr>
          <w:p w:rsidR="00F12776" w:rsidRPr="00D934C0" w:rsidRDefault="00F12776" w:rsidP="00F317C3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b/>
              </w:rPr>
              <w:t>4372,0</w:t>
            </w:r>
          </w:p>
        </w:tc>
        <w:tc>
          <w:tcPr>
            <w:tcW w:w="444" w:type="pct"/>
            <w:gridSpan w:val="2"/>
          </w:tcPr>
          <w:p w:rsidR="00F12776" w:rsidRPr="00D934C0" w:rsidRDefault="00F12776" w:rsidP="00F317C3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b/>
              </w:rPr>
              <w:t>4372,0</w:t>
            </w:r>
          </w:p>
        </w:tc>
        <w:tc>
          <w:tcPr>
            <w:tcW w:w="452" w:type="pct"/>
            <w:gridSpan w:val="2"/>
          </w:tcPr>
          <w:p w:rsidR="00F12776" w:rsidRPr="00D934C0" w:rsidRDefault="00F12776" w:rsidP="00F317C3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b/>
              </w:rPr>
              <w:t>4372,0</w:t>
            </w:r>
          </w:p>
        </w:tc>
        <w:tc>
          <w:tcPr>
            <w:tcW w:w="935" w:type="pct"/>
            <w:vMerge w:val="restart"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Отдел культуры, МКОУДО «Белозерская  ДШИ»</w:t>
            </w:r>
          </w:p>
        </w:tc>
      </w:tr>
      <w:tr w:rsidR="00F12776" w:rsidRPr="00D934C0" w:rsidTr="00E27588">
        <w:trPr>
          <w:trHeight w:val="278"/>
        </w:trPr>
        <w:tc>
          <w:tcPr>
            <w:tcW w:w="261" w:type="pct"/>
          </w:tcPr>
          <w:p w:rsidR="00F12776" w:rsidRPr="00D934C0" w:rsidRDefault="00F12776" w:rsidP="00F317C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804" w:type="pct"/>
            <w:gridSpan w:val="10"/>
          </w:tcPr>
          <w:p w:rsidR="00F12776" w:rsidRPr="00D934C0" w:rsidRDefault="00F12776" w:rsidP="00F317C3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i/>
              </w:rPr>
              <w:t>В том числе:</w:t>
            </w:r>
          </w:p>
        </w:tc>
        <w:tc>
          <w:tcPr>
            <w:tcW w:w="935" w:type="pct"/>
            <w:vMerge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F12776" w:rsidRPr="00D934C0" w:rsidTr="00E27588">
        <w:trPr>
          <w:trHeight w:val="278"/>
        </w:trPr>
        <w:tc>
          <w:tcPr>
            <w:tcW w:w="261" w:type="pct"/>
          </w:tcPr>
          <w:p w:rsidR="00F12776" w:rsidRPr="00D934C0" w:rsidRDefault="00F12776" w:rsidP="00F317C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573" w:type="pct"/>
          </w:tcPr>
          <w:p w:rsidR="00F12776" w:rsidRPr="00D934C0" w:rsidRDefault="00F12776" w:rsidP="00DC639D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инвестиции в объекты капитального строительства муниципальной собственности Курганской области, находящиеся на территории сельских поселений</w:t>
            </w:r>
          </w:p>
        </w:tc>
        <w:tc>
          <w:tcPr>
            <w:tcW w:w="445" w:type="pct"/>
            <w:gridSpan w:val="2"/>
          </w:tcPr>
          <w:p w:rsidR="00F12776" w:rsidRPr="00D934C0" w:rsidRDefault="00F12776" w:rsidP="00DC639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</w:tcPr>
          <w:p w:rsidR="00F12776" w:rsidRPr="00D934C0" w:rsidRDefault="00F12776" w:rsidP="00DC639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gridSpan w:val="2"/>
          </w:tcPr>
          <w:p w:rsidR="00F12776" w:rsidRPr="00D934C0" w:rsidRDefault="00F12776" w:rsidP="00DC639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b/>
              </w:rPr>
              <w:t>3503,5</w:t>
            </w:r>
          </w:p>
        </w:tc>
        <w:tc>
          <w:tcPr>
            <w:tcW w:w="444" w:type="pct"/>
            <w:gridSpan w:val="2"/>
          </w:tcPr>
          <w:p w:rsidR="00F12776" w:rsidRPr="00D934C0" w:rsidRDefault="00F12776" w:rsidP="00F317C3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2" w:type="pct"/>
            <w:gridSpan w:val="2"/>
          </w:tcPr>
          <w:p w:rsidR="00F12776" w:rsidRPr="00D934C0" w:rsidRDefault="00F12776" w:rsidP="00F317C3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35" w:type="pct"/>
            <w:vMerge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F12776" w:rsidRPr="00D934C0" w:rsidTr="00E27588">
        <w:trPr>
          <w:trHeight w:val="278"/>
        </w:trPr>
        <w:tc>
          <w:tcPr>
            <w:tcW w:w="261" w:type="pct"/>
          </w:tcPr>
          <w:p w:rsidR="00F12776" w:rsidRPr="00D934C0" w:rsidRDefault="00F12776" w:rsidP="00B52B6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73" w:type="pct"/>
          </w:tcPr>
          <w:p w:rsidR="00F12776" w:rsidRPr="00D934C0" w:rsidRDefault="00F12776" w:rsidP="00B52B66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 xml:space="preserve">Сохранение и развитие </w:t>
            </w:r>
          </w:p>
          <w:p w:rsidR="00F12776" w:rsidRPr="00D934C0" w:rsidRDefault="00F12776" w:rsidP="00B52B66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кинематографии</w:t>
            </w:r>
          </w:p>
        </w:tc>
        <w:tc>
          <w:tcPr>
            <w:tcW w:w="2231" w:type="pct"/>
            <w:gridSpan w:val="9"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</w:rPr>
              <w:t>Финансирование заложено в строке №1данной таблицы</w:t>
            </w:r>
          </w:p>
        </w:tc>
        <w:tc>
          <w:tcPr>
            <w:tcW w:w="935" w:type="pct"/>
            <w:vMerge w:val="restart"/>
          </w:tcPr>
          <w:p w:rsidR="00F12776" w:rsidRPr="00D934C0" w:rsidRDefault="00F12776" w:rsidP="00CD3943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Отдел культуры, Муниципальные учреждения культуры, Администрации сельсоветов (по согласованию)</w:t>
            </w:r>
          </w:p>
        </w:tc>
      </w:tr>
      <w:tr w:rsidR="00F12776" w:rsidRPr="00D934C0" w:rsidTr="00E27588">
        <w:trPr>
          <w:trHeight w:val="278"/>
        </w:trPr>
        <w:tc>
          <w:tcPr>
            <w:tcW w:w="261" w:type="pct"/>
          </w:tcPr>
          <w:p w:rsidR="00F12776" w:rsidRPr="00D934C0" w:rsidRDefault="00F12776" w:rsidP="00F804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73" w:type="pct"/>
          </w:tcPr>
          <w:p w:rsidR="00F12776" w:rsidRPr="00D934C0" w:rsidRDefault="00F12776" w:rsidP="00F8049A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  <w:bCs/>
              </w:rPr>
              <w:t>Развитие материально-технической базы и технической оснащенности учреждений культуры</w:t>
            </w:r>
          </w:p>
        </w:tc>
        <w:tc>
          <w:tcPr>
            <w:tcW w:w="2231" w:type="pct"/>
            <w:gridSpan w:val="9"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</w:rPr>
              <w:t>Финансирование заложено в  строках № 1, 2, 3, 4, 13 данной таблицы</w:t>
            </w:r>
          </w:p>
        </w:tc>
        <w:tc>
          <w:tcPr>
            <w:tcW w:w="935" w:type="pct"/>
            <w:vMerge/>
          </w:tcPr>
          <w:p w:rsidR="00F12776" w:rsidRPr="00D934C0" w:rsidRDefault="00F12776" w:rsidP="00CD3943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F12776" w:rsidRPr="00D934C0" w:rsidTr="00E27588">
        <w:trPr>
          <w:trHeight w:val="278"/>
        </w:trPr>
        <w:tc>
          <w:tcPr>
            <w:tcW w:w="261" w:type="pct"/>
          </w:tcPr>
          <w:p w:rsidR="00F12776" w:rsidRPr="00D934C0" w:rsidRDefault="00F12776" w:rsidP="005B741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73" w:type="pct"/>
          </w:tcPr>
          <w:p w:rsidR="00F12776" w:rsidRPr="00D934C0" w:rsidRDefault="00F12776" w:rsidP="005B7412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  <w:bCs/>
              </w:rPr>
              <w:t>Охрана труда и пожарная безопасность учреждений культуры</w:t>
            </w:r>
          </w:p>
        </w:tc>
        <w:tc>
          <w:tcPr>
            <w:tcW w:w="2231" w:type="pct"/>
            <w:gridSpan w:val="9"/>
          </w:tcPr>
          <w:p w:rsidR="00F12776" w:rsidRPr="00D934C0" w:rsidRDefault="00F12776" w:rsidP="005B7412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Финансирование заложено в  строках №1, 2, 3, 4, 13 данной таблицы</w:t>
            </w:r>
          </w:p>
        </w:tc>
        <w:tc>
          <w:tcPr>
            <w:tcW w:w="935" w:type="pct"/>
            <w:vMerge/>
          </w:tcPr>
          <w:p w:rsidR="00F12776" w:rsidRPr="00D934C0" w:rsidRDefault="00F12776" w:rsidP="00CD3943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F12776" w:rsidRPr="00D934C0" w:rsidTr="00E27588">
        <w:trPr>
          <w:trHeight w:val="278"/>
        </w:trPr>
        <w:tc>
          <w:tcPr>
            <w:tcW w:w="261" w:type="pct"/>
          </w:tcPr>
          <w:p w:rsidR="00F12776" w:rsidRPr="00D934C0" w:rsidRDefault="00F12776" w:rsidP="005B741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73" w:type="pct"/>
          </w:tcPr>
          <w:p w:rsidR="00F12776" w:rsidRPr="00D934C0" w:rsidRDefault="00F12776" w:rsidP="005B7412">
            <w:pPr>
              <w:pStyle w:val="NoSpacing"/>
              <w:jc w:val="both"/>
              <w:rPr>
                <w:rFonts w:ascii="Times New Roman" w:hAnsi="Times New Roman"/>
                <w:bCs/>
              </w:rPr>
            </w:pPr>
            <w:r w:rsidRPr="00D934C0">
              <w:rPr>
                <w:rFonts w:ascii="Times New Roman" w:hAnsi="Times New Roman"/>
                <w:bCs/>
              </w:rPr>
              <w:t>Антитеррористическая защищенность  учреждений культуры</w:t>
            </w:r>
          </w:p>
        </w:tc>
        <w:tc>
          <w:tcPr>
            <w:tcW w:w="2231" w:type="pct"/>
            <w:gridSpan w:val="9"/>
          </w:tcPr>
          <w:p w:rsidR="00F12776" w:rsidRPr="00D934C0" w:rsidRDefault="00F12776" w:rsidP="005B7412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Финансирование заложено в строках №1, 2, 3, 4, 13 данной таблицы</w:t>
            </w:r>
          </w:p>
        </w:tc>
        <w:tc>
          <w:tcPr>
            <w:tcW w:w="935" w:type="pct"/>
            <w:vMerge/>
          </w:tcPr>
          <w:p w:rsidR="00F12776" w:rsidRPr="00D934C0" w:rsidRDefault="00F12776" w:rsidP="00CD3943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F12776" w:rsidRPr="00D934C0" w:rsidTr="00E27588">
        <w:trPr>
          <w:trHeight w:val="278"/>
        </w:trPr>
        <w:tc>
          <w:tcPr>
            <w:tcW w:w="261" w:type="pct"/>
          </w:tcPr>
          <w:p w:rsidR="00F12776" w:rsidRPr="00D934C0" w:rsidRDefault="00F12776" w:rsidP="005B741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73" w:type="pct"/>
          </w:tcPr>
          <w:p w:rsidR="00F12776" w:rsidRPr="00D934C0" w:rsidRDefault="00F12776" w:rsidP="005B7412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Поддержка культуры села</w:t>
            </w:r>
          </w:p>
          <w:p w:rsidR="00F12776" w:rsidRPr="00D934C0" w:rsidRDefault="00F12776" w:rsidP="005B7412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2231" w:type="pct"/>
            <w:gridSpan w:val="9"/>
          </w:tcPr>
          <w:p w:rsidR="00F12776" w:rsidRPr="00D934C0" w:rsidRDefault="00F12776" w:rsidP="005B7412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Финансирование заложено в муниципальных программах сельсоветов</w:t>
            </w:r>
          </w:p>
        </w:tc>
        <w:tc>
          <w:tcPr>
            <w:tcW w:w="935" w:type="pct"/>
            <w:vMerge/>
          </w:tcPr>
          <w:p w:rsidR="00F12776" w:rsidRPr="00D934C0" w:rsidRDefault="00F12776" w:rsidP="00CD3943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F12776" w:rsidRPr="00D934C0" w:rsidTr="00E27588">
        <w:trPr>
          <w:trHeight w:val="278"/>
        </w:trPr>
        <w:tc>
          <w:tcPr>
            <w:tcW w:w="261" w:type="pct"/>
          </w:tcPr>
          <w:p w:rsidR="00F12776" w:rsidRPr="00D934C0" w:rsidRDefault="00F12776" w:rsidP="0074738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73" w:type="pct"/>
          </w:tcPr>
          <w:p w:rsidR="00F12776" w:rsidRPr="00D934C0" w:rsidRDefault="00F12776" w:rsidP="000268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Кадровое обеспечение</w:t>
            </w:r>
            <w:r>
              <w:rPr>
                <w:rFonts w:ascii="Times New Roman" w:hAnsi="Times New Roman"/>
              </w:rPr>
              <w:t xml:space="preserve"> </w:t>
            </w:r>
            <w:r w:rsidRPr="00D934C0">
              <w:rPr>
                <w:rFonts w:ascii="Times New Roman" w:hAnsi="Times New Roman"/>
              </w:rPr>
              <w:t>(Меры соц</w:t>
            </w:r>
            <w:r>
              <w:rPr>
                <w:rFonts w:ascii="Times New Roman" w:hAnsi="Times New Roman"/>
              </w:rPr>
              <w:t>.</w:t>
            </w:r>
            <w:r w:rsidRPr="00D934C0">
              <w:rPr>
                <w:rFonts w:ascii="Times New Roman" w:hAnsi="Times New Roman"/>
              </w:rPr>
              <w:t xml:space="preserve"> поддержки)</w:t>
            </w:r>
          </w:p>
        </w:tc>
        <w:tc>
          <w:tcPr>
            <w:tcW w:w="439" w:type="pct"/>
          </w:tcPr>
          <w:p w:rsidR="00F12776" w:rsidRPr="00D934C0" w:rsidRDefault="00F12776" w:rsidP="0074738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b/>
              </w:rPr>
              <w:t>700,0</w:t>
            </w:r>
          </w:p>
        </w:tc>
        <w:tc>
          <w:tcPr>
            <w:tcW w:w="478" w:type="pct"/>
            <w:gridSpan w:val="3"/>
          </w:tcPr>
          <w:p w:rsidR="00F12776" w:rsidRPr="00D934C0" w:rsidRDefault="00F12776" w:rsidP="0074738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b/>
              </w:rPr>
              <w:t>700,0</w:t>
            </w:r>
          </w:p>
        </w:tc>
        <w:tc>
          <w:tcPr>
            <w:tcW w:w="455" w:type="pct"/>
            <w:gridSpan w:val="2"/>
          </w:tcPr>
          <w:p w:rsidR="00F12776" w:rsidRPr="00D934C0" w:rsidRDefault="00F12776" w:rsidP="00747385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  <w:b/>
              </w:rPr>
              <w:t>700,0</w:t>
            </w:r>
          </w:p>
        </w:tc>
        <w:tc>
          <w:tcPr>
            <w:tcW w:w="447" w:type="pct"/>
            <w:gridSpan w:val="2"/>
          </w:tcPr>
          <w:p w:rsidR="00F12776" w:rsidRPr="00D934C0" w:rsidRDefault="00F12776" w:rsidP="00747385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  <w:b/>
              </w:rPr>
              <w:t>700,0</w:t>
            </w:r>
          </w:p>
        </w:tc>
        <w:tc>
          <w:tcPr>
            <w:tcW w:w="412" w:type="pct"/>
          </w:tcPr>
          <w:p w:rsidR="00F12776" w:rsidRPr="00D934C0" w:rsidRDefault="00F12776" w:rsidP="00747385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  <w:b/>
              </w:rPr>
              <w:t>700,0</w:t>
            </w:r>
          </w:p>
        </w:tc>
        <w:tc>
          <w:tcPr>
            <w:tcW w:w="935" w:type="pct"/>
            <w:vMerge/>
          </w:tcPr>
          <w:p w:rsidR="00F12776" w:rsidRPr="00D934C0" w:rsidRDefault="00F12776" w:rsidP="00CD3943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F12776" w:rsidRPr="00D934C0" w:rsidTr="00E27588">
        <w:trPr>
          <w:trHeight w:val="278"/>
        </w:trPr>
        <w:tc>
          <w:tcPr>
            <w:tcW w:w="261" w:type="pct"/>
          </w:tcPr>
          <w:p w:rsidR="00F12776" w:rsidRPr="00D934C0" w:rsidRDefault="00F12776" w:rsidP="000B29E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73" w:type="pct"/>
          </w:tcPr>
          <w:p w:rsidR="00F12776" w:rsidRPr="00D934C0" w:rsidRDefault="00F12776" w:rsidP="000B29E4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Организация и проведение капитального ремонта и реконструкции муниципальных учреждений культуры</w:t>
            </w:r>
          </w:p>
        </w:tc>
        <w:tc>
          <w:tcPr>
            <w:tcW w:w="2231" w:type="pct"/>
            <w:gridSpan w:val="9"/>
          </w:tcPr>
          <w:p w:rsidR="00F12776" w:rsidRPr="00D934C0" w:rsidRDefault="00F12776" w:rsidP="000B29E4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Финансирование возможно будет заложено с 2017 года</w:t>
            </w:r>
          </w:p>
        </w:tc>
        <w:tc>
          <w:tcPr>
            <w:tcW w:w="935" w:type="pct"/>
            <w:vMerge/>
          </w:tcPr>
          <w:p w:rsidR="00F12776" w:rsidRPr="00D934C0" w:rsidRDefault="00F12776" w:rsidP="00CD3943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F12776" w:rsidRPr="00D934C0" w:rsidTr="00E27588">
        <w:trPr>
          <w:trHeight w:val="278"/>
        </w:trPr>
        <w:tc>
          <w:tcPr>
            <w:tcW w:w="261" w:type="pct"/>
          </w:tcPr>
          <w:p w:rsidR="00F12776" w:rsidRPr="00D934C0" w:rsidRDefault="00F12776" w:rsidP="00904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73" w:type="pct"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 xml:space="preserve">Выполнение государственных функций по выработке и реализации государственной </w:t>
            </w:r>
          </w:p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 xml:space="preserve">политики, нормативно-правовому регулированию, </w:t>
            </w:r>
          </w:p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контролю в сфере культуры</w:t>
            </w:r>
          </w:p>
        </w:tc>
        <w:tc>
          <w:tcPr>
            <w:tcW w:w="445" w:type="pct"/>
            <w:gridSpan w:val="2"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b/>
              </w:rPr>
              <w:t>3023,0</w:t>
            </w:r>
          </w:p>
        </w:tc>
        <w:tc>
          <w:tcPr>
            <w:tcW w:w="445" w:type="pct"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b/>
              </w:rPr>
              <w:t>3023,0</w:t>
            </w:r>
          </w:p>
        </w:tc>
        <w:tc>
          <w:tcPr>
            <w:tcW w:w="445" w:type="pct"/>
            <w:gridSpan w:val="2"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  <w:b/>
              </w:rPr>
              <w:t>3023,0</w:t>
            </w:r>
          </w:p>
        </w:tc>
        <w:tc>
          <w:tcPr>
            <w:tcW w:w="444" w:type="pct"/>
            <w:gridSpan w:val="2"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  <w:b/>
              </w:rPr>
              <w:t>3023,0</w:t>
            </w:r>
          </w:p>
        </w:tc>
        <w:tc>
          <w:tcPr>
            <w:tcW w:w="452" w:type="pct"/>
            <w:gridSpan w:val="2"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  <w:b/>
              </w:rPr>
              <w:t>3023,0</w:t>
            </w:r>
          </w:p>
        </w:tc>
        <w:tc>
          <w:tcPr>
            <w:tcW w:w="935" w:type="pct"/>
            <w:vMerge/>
          </w:tcPr>
          <w:p w:rsidR="00F12776" w:rsidRPr="00D934C0" w:rsidRDefault="00F12776" w:rsidP="00CD3943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F12776" w:rsidRPr="00D934C0" w:rsidTr="00E27588">
        <w:trPr>
          <w:trHeight w:val="278"/>
        </w:trPr>
        <w:tc>
          <w:tcPr>
            <w:tcW w:w="261" w:type="pct"/>
          </w:tcPr>
          <w:p w:rsidR="00F12776" w:rsidRPr="00D934C0" w:rsidRDefault="00F12776" w:rsidP="007E4A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73" w:type="pct"/>
          </w:tcPr>
          <w:p w:rsidR="00F12776" w:rsidRPr="00D934C0" w:rsidRDefault="00F12776" w:rsidP="007E4A24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 xml:space="preserve">Обеспечение деятельности </w:t>
            </w:r>
          </w:p>
          <w:p w:rsidR="00F12776" w:rsidRPr="00D934C0" w:rsidRDefault="00F12776" w:rsidP="007E4A24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 xml:space="preserve">учреждений культуры по </w:t>
            </w:r>
          </w:p>
          <w:p w:rsidR="00F12776" w:rsidRPr="00D934C0" w:rsidRDefault="00F12776" w:rsidP="007E4A24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предоставлению и развитию муниципальных услуг населению в сфере культуры</w:t>
            </w:r>
          </w:p>
        </w:tc>
        <w:tc>
          <w:tcPr>
            <w:tcW w:w="2231" w:type="pct"/>
            <w:gridSpan w:val="9"/>
          </w:tcPr>
          <w:p w:rsidR="00F12776" w:rsidRPr="00D934C0" w:rsidRDefault="00F12776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</w:rPr>
              <w:t>Финансирование заложено в строках №1, 2, 3, 4, 13 данной таблицы</w:t>
            </w:r>
          </w:p>
        </w:tc>
        <w:tc>
          <w:tcPr>
            <w:tcW w:w="935" w:type="pct"/>
          </w:tcPr>
          <w:p w:rsidR="00F12776" w:rsidRPr="00D934C0" w:rsidRDefault="00F12776" w:rsidP="00CD3943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</w:tbl>
    <w:p w:rsidR="00F12776" w:rsidRDefault="00F12776" w:rsidP="00130F01">
      <w:r>
        <w:t xml:space="preserve">  </w:t>
      </w:r>
      <w:r w:rsidRPr="00533EB4">
        <w:t xml:space="preserve"> »</w:t>
      </w:r>
      <w:r>
        <w:t>;</w:t>
      </w:r>
    </w:p>
    <w:p w:rsidR="00F12776" w:rsidRDefault="00F12776" w:rsidP="00130F01">
      <w:pPr>
        <w:ind w:firstLine="709"/>
        <w:jc w:val="both"/>
      </w:pPr>
      <w:r>
        <w:t xml:space="preserve">- </w:t>
      </w:r>
      <w:r>
        <w:rPr>
          <w:bCs/>
        </w:rPr>
        <w:t>н</w:t>
      </w:r>
      <w:r w:rsidRPr="00273EA7">
        <w:rPr>
          <w:bCs/>
        </w:rPr>
        <w:t xml:space="preserve">аправление </w:t>
      </w:r>
      <w:r>
        <w:rPr>
          <w:bCs/>
        </w:rPr>
        <w:t>2, з</w:t>
      </w:r>
      <w:r w:rsidRPr="00273EA7">
        <w:rPr>
          <w:bCs/>
        </w:rPr>
        <w:t>адач</w:t>
      </w:r>
      <w:r>
        <w:rPr>
          <w:bCs/>
        </w:rPr>
        <w:t>и</w:t>
      </w:r>
      <w:r w:rsidRPr="00273EA7">
        <w:rPr>
          <w:bCs/>
        </w:rPr>
        <w:t xml:space="preserve"> 1</w:t>
      </w:r>
      <w:r>
        <w:rPr>
          <w:bCs/>
        </w:rPr>
        <w:t xml:space="preserve">, </w:t>
      </w:r>
      <w:r>
        <w:t xml:space="preserve">раздела </w:t>
      </w:r>
      <w:r>
        <w:rPr>
          <w:lang w:val="en-US"/>
        </w:rPr>
        <w:t>VII</w:t>
      </w:r>
      <w:r>
        <w:t xml:space="preserve"> приложения  </w:t>
      </w:r>
      <w:r>
        <w:rPr>
          <w:bCs/>
        </w:rPr>
        <w:t xml:space="preserve">дополнить пунктом </w:t>
      </w:r>
      <w:r>
        <w:t>следующего содержания: 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294"/>
        <w:gridCol w:w="1914"/>
        <w:gridCol w:w="1914"/>
        <w:gridCol w:w="1915"/>
      </w:tblGrid>
      <w:tr w:rsidR="00F12776" w:rsidRPr="00D934C0" w:rsidTr="003F643A">
        <w:tc>
          <w:tcPr>
            <w:tcW w:w="534" w:type="dxa"/>
          </w:tcPr>
          <w:p w:rsidR="00F12776" w:rsidRPr="003F643A" w:rsidRDefault="00F12776" w:rsidP="003F643A">
            <w:pPr>
              <w:jc w:val="both"/>
            </w:pPr>
            <w:r w:rsidRPr="003F643A">
              <w:rPr>
                <w:sz w:val="22"/>
                <w:szCs w:val="22"/>
              </w:rPr>
              <w:t>11</w:t>
            </w:r>
          </w:p>
        </w:tc>
        <w:tc>
          <w:tcPr>
            <w:tcW w:w="3294" w:type="dxa"/>
          </w:tcPr>
          <w:p w:rsidR="00F12776" w:rsidRPr="003F643A" w:rsidRDefault="00F12776" w:rsidP="003F643A">
            <w:pPr>
              <w:jc w:val="both"/>
            </w:pPr>
            <w:r w:rsidRPr="003F643A">
              <w:rPr>
                <w:bCs/>
                <w:sz w:val="22"/>
                <w:szCs w:val="22"/>
              </w:rPr>
              <w:t>Поддержка народного художественного творчества, народных художественных промыслов и ремесел, фольклорно – этнографической  деятельности</w:t>
            </w:r>
          </w:p>
        </w:tc>
        <w:tc>
          <w:tcPr>
            <w:tcW w:w="1914" w:type="dxa"/>
          </w:tcPr>
          <w:p w:rsidR="00F12776" w:rsidRPr="003F643A" w:rsidRDefault="00F12776" w:rsidP="003F643A">
            <w:pPr>
              <w:jc w:val="both"/>
            </w:pPr>
            <w:r w:rsidRPr="003F643A">
              <w:rPr>
                <w:sz w:val="22"/>
                <w:szCs w:val="22"/>
              </w:rPr>
              <w:t>2016-2020</w:t>
            </w:r>
          </w:p>
        </w:tc>
        <w:tc>
          <w:tcPr>
            <w:tcW w:w="1914" w:type="dxa"/>
          </w:tcPr>
          <w:p w:rsidR="00F12776" w:rsidRPr="003F643A" w:rsidRDefault="00F12776" w:rsidP="003F643A">
            <w:pPr>
              <w:jc w:val="both"/>
            </w:pPr>
            <w:r w:rsidRPr="003F643A">
              <w:rPr>
                <w:sz w:val="22"/>
                <w:szCs w:val="22"/>
              </w:rPr>
              <w:t>Формирование</w:t>
            </w:r>
          </w:p>
          <w:p w:rsidR="00F12776" w:rsidRPr="003F643A" w:rsidRDefault="00F12776" w:rsidP="003F643A">
            <w:pPr>
              <w:jc w:val="both"/>
            </w:pPr>
            <w:r w:rsidRPr="003F643A">
              <w:rPr>
                <w:sz w:val="22"/>
                <w:szCs w:val="22"/>
              </w:rPr>
              <w:t>культурной среды,</w:t>
            </w:r>
          </w:p>
          <w:p w:rsidR="00F12776" w:rsidRPr="003F643A" w:rsidRDefault="00F12776" w:rsidP="003F643A">
            <w:pPr>
              <w:jc w:val="both"/>
            </w:pPr>
            <w:r w:rsidRPr="003F643A">
              <w:rPr>
                <w:sz w:val="22"/>
                <w:szCs w:val="22"/>
              </w:rPr>
              <w:t>улучшение</w:t>
            </w:r>
          </w:p>
          <w:p w:rsidR="00F12776" w:rsidRPr="003F643A" w:rsidRDefault="00F12776" w:rsidP="003F643A">
            <w:pPr>
              <w:jc w:val="both"/>
            </w:pPr>
            <w:r w:rsidRPr="003F643A">
              <w:rPr>
                <w:sz w:val="22"/>
                <w:szCs w:val="22"/>
              </w:rPr>
              <w:t>финансовой</w:t>
            </w:r>
          </w:p>
          <w:p w:rsidR="00F12776" w:rsidRPr="003F643A" w:rsidRDefault="00F12776" w:rsidP="003F643A">
            <w:pPr>
              <w:jc w:val="both"/>
            </w:pPr>
            <w:r w:rsidRPr="003F643A">
              <w:rPr>
                <w:sz w:val="22"/>
                <w:szCs w:val="22"/>
              </w:rPr>
              <w:t>поддержки</w:t>
            </w:r>
          </w:p>
          <w:p w:rsidR="00F12776" w:rsidRPr="003F643A" w:rsidRDefault="00F12776" w:rsidP="003F643A">
            <w:pPr>
              <w:jc w:val="both"/>
            </w:pPr>
            <w:r w:rsidRPr="003F643A">
              <w:rPr>
                <w:sz w:val="22"/>
                <w:szCs w:val="22"/>
              </w:rPr>
              <w:t>творческих</w:t>
            </w:r>
          </w:p>
          <w:p w:rsidR="00F12776" w:rsidRPr="003F643A" w:rsidRDefault="00F12776" w:rsidP="003F643A">
            <w:pPr>
              <w:jc w:val="both"/>
            </w:pPr>
            <w:r w:rsidRPr="003F643A">
              <w:rPr>
                <w:sz w:val="22"/>
                <w:szCs w:val="22"/>
              </w:rPr>
              <w:t>коллективов и</w:t>
            </w:r>
          </w:p>
          <w:p w:rsidR="00F12776" w:rsidRPr="003F643A" w:rsidRDefault="00F12776" w:rsidP="003F643A">
            <w:pPr>
              <w:jc w:val="both"/>
            </w:pPr>
            <w:r w:rsidRPr="003F643A">
              <w:rPr>
                <w:sz w:val="22"/>
                <w:szCs w:val="22"/>
              </w:rPr>
              <w:t>социально значимых</w:t>
            </w:r>
          </w:p>
          <w:p w:rsidR="00F12776" w:rsidRPr="003F643A" w:rsidRDefault="00F12776" w:rsidP="003F643A">
            <w:pPr>
              <w:jc w:val="both"/>
            </w:pPr>
            <w:r w:rsidRPr="003F643A">
              <w:rPr>
                <w:sz w:val="22"/>
                <w:szCs w:val="22"/>
              </w:rPr>
              <w:t>проектов;</w:t>
            </w:r>
          </w:p>
          <w:p w:rsidR="00F12776" w:rsidRPr="003F643A" w:rsidRDefault="00F12776" w:rsidP="003F643A">
            <w:pPr>
              <w:jc w:val="both"/>
            </w:pPr>
            <w:r w:rsidRPr="003F643A">
              <w:rPr>
                <w:sz w:val="22"/>
                <w:szCs w:val="22"/>
              </w:rPr>
              <w:t>сохранение</w:t>
            </w:r>
          </w:p>
          <w:p w:rsidR="00F12776" w:rsidRPr="003F643A" w:rsidRDefault="00F12776" w:rsidP="003F643A">
            <w:pPr>
              <w:jc w:val="both"/>
            </w:pPr>
            <w:r w:rsidRPr="003F643A">
              <w:rPr>
                <w:sz w:val="22"/>
                <w:szCs w:val="22"/>
              </w:rPr>
              <w:t>материального и</w:t>
            </w:r>
          </w:p>
          <w:p w:rsidR="00F12776" w:rsidRPr="003F643A" w:rsidRDefault="00F12776" w:rsidP="003F643A">
            <w:pPr>
              <w:jc w:val="both"/>
            </w:pPr>
            <w:r w:rsidRPr="003F643A">
              <w:rPr>
                <w:sz w:val="22"/>
                <w:szCs w:val="22"/>
              </w:rPr>
              <w:t>нематериального</w:t>
            </w:r>
          </w:p>
          <w:p w:rsidR="00F12776" w:rsidRPr="003F643A" w:rsidRDefault="00F12776" w:rsidP="003F643A">
            <w:pPr>
              <w:jc w:val="both"/>
            </w:pPr>
            <w:r w:rsidRPr="003F643A">
              <w:rPr>
                <w:sz w:val="22"/>
                <w:szCs w:val="22"/>
              </w:rPr>
              <w:t>культурного</w:t>
            </w:r>
          </w:p>
          <w:p w:rsidR="00F12776" w:rsidRPr="003F643A" w:rsidRDefault="00F12776" w:rsidP="003F643A">
            <w:pPr>
              <w:jc w:val="both"/>
            </w:pPr>
            <w:r w:rsidRPr="003F643A">
              <w:rPr>
                <w:sz w:val="22"/>
                <w:szCs w:val="22"/>
              </w:rPr>
              <w:t>наследия</w:t>
            </w:r>
          </w:p>
        </w:tc>
        <w:tc>
          <w:tcPr>
            <w:tcW w:w="1915" w:type="dxa"/>
          </w:tcPr>
          <w:p w:rsidR="00F12776" w:rsidRPr="003F643A" w:rsidRDefault="00F12776" w:rsidP="003F643A">
            <w:pPr>
              <w:jc w:val="both"/>
            </w:pPr>
          </w:p>
        </w:tc>
      </w:tr>
    </w:tbl>
    <w:p w:rsidR="00F12776" w:rsidRDefault="00F12776" w:rsidP="00130F01">
      <w:pPr>
        <w:jc w:val="both"/>
      </w:pPr>
      <w:r w:rsidRPr="00533EB4">
        <w:t xml:space="preserve"> </w:t>
      </w:r>
      <w:r>
        <w:rPr>
          <w:bCs/>
        </w:rPr>
        <w:t>».</w:t>
      </w:r>
      <w:r w:rsidRPr="00533EB4">
        <w:t xml:space="preserve"> </w:t>
      </w:r>
    </w:p>
    <w:p w:rsidR="00F12776" w:rsidRDefault="00F12776" w:rsidP="00437618">
      <w:pPr>
        <w:jc w:val="both"/>
      </w:pPr>
    </w:p>
    <w:p w:rsidR="00F12776" w:rsidRDefault="00F12776" w:rsidP="003D4524">
      <w:pPr>
        <w:ind w:firstLine="737"/>
        <w:jc w:val="both"/>
      </w:pPr>
      <w:r w:rsidRPr="00533EB4">
        <w:t xml:space="preserve">2. </w:t>
      </w:r>
      <w:r>
        <w:t xml:space="preserve">Признать утратившим силу Постановление </w:t>
      </w:r>
      <w:r w:rsidRPr="00533EB4">
        <w:t>Администрации Белозерского района</w:t>
      </w:r>
      <w:r>
        <w:t xml:space="preserve"> от 20 мая 2019 года № 220 «</w:t>
      </w:r>
      <w:r w:rsidRPr="00DE5F82">
        <w:t>О внесении изменений и дополнений в постановление Администрации Белозерского района от 17 ноября 2015 года № 563 «Об утверждении Муниципальной программы Белозерского района «Сохранение и развитие культуры Белозерского района» на 2016-2020 годы»</w:t>
      </w:r>
      <w:r>
        <w:t>.</w:t>
      </w:r>
    </w:p>
    <w:p w:rsidR="00F12776" w:rsidRPr="00533EB4" w:rsidRDefault="00F12776" w:rsidP="003D4524">
      <w:pPr>
        <w:ind w:firstLine="737"/>
        <w:jc w:val="both"/>
      </w:pPr>
      <w:r>
        <w:t>3. Разместить</w:t>
      </w:r>
      <w:r w:rsidRPr="00533EB4">
        <w:t xml:space="preserve"> настоящее постановление на официальном сайте Администрации Белозерского района.</w:t>
      </w:r>
    </w:p>
    <w:p w:rsidR="00F12776" w:rsidRPr="00533EB4" w:rsidRDefault="00F12776" w:rsidP="003D4524">
      <w:pPr>
        <w:ind w:firstLine="737"/>
        <w:jc w:val="both"/>
      </w:pPr>
      <w:r w:rsidRPr="00533EB4">
        <w:t xml:space="preserve"> </w:t>
      </w:r>
      <w:r>
        <w:t>4</w:t>
      </w:r>
      <w:r w:rsidRPr="00533EB4">
        <w:t xml:space="preserve">. Контроль за выполнением настоящее постановления возложить на </w:t>
      </w:r>
      <w:r>
        <w:t xml:space="preserve">ВРИО </w:t>
      </w:r>
      <w:r w:rsidRPr="00533EB4">
        <w:t xml:space="preserve">заместителя Главы Белозерского района, начальника управления социальной политики М.Л. Баязитову. </w:t>
      </w:r>
    </w:p>
    <w:p w:rsidR="00F12776" w:rsidRPr="00533EB4" w:rsidRDefault="00F12776" w:rsidP="003D4524">
      <w:pPr>
        <w:ind w:firstLine="737"/>
      </w:pPr>
    </w:p>
    <w:p w:rsidR="00F12776" w:rsidRDefault="00F12776" w:rsidP="00533EB4">
      <w:pPr>
        <w:tabs>
          <w:tab w:val="left" w:pos="6720"/>
        </w:tabs>
      </w:pPr>
    </w:p>
    <w:p w:rsidR="00F12776" w:rsidRDefault="00F12776" w:rsidP="00533EB4">
      <w:pPr>
        <w:tabs>
          <w:tab w:val="left" w:pos="6720"/>
        </w:tabs>
      </w:pPr>
      <w:r>
        <w:t xml:space="preserve">     </w:t>
      </w:r>
    </w:p>
    <w:p w:rsidR="00F12776" w:rsidRDefault="00F12776" w:rsidP="00533EB4">
      <w:pPr>
        <w:tabs>
          <w:tab w:val="left" w:pos="6720"/>
        </w:tabs>
      </w:pPr>
      <w:r>
        <w:t xml:space="preserve">Временно исполняющий обязанности </w:t>
      </w:r>
    </w:p>
    <w:p w:rsidR="00F12776" w:rsidRDefault="00F12776" w:rsidP="00533EB4">
      <w:pPr>
        <w:tabs>
          <w:tab w:val="left" w:pos="6720"/>
        </w:tabs>
        <w:rPr>
          <w:sz w:val="22"/>
          <w:szCs w:val="22"/>
        </w:rPr>
      </w:pPr>
      <w:r w:rsidRPr="00533EB4">
        <w:t>Глав</w:t>
      </w:r>
      <w:r>
        <w:t>ы</w:t>
      </w:r>
      <w:r w:rsidRPr="00533EB4">
        <w:t xml:space="preserve"> Белозерского района </w:t>
      </w:r>
      <w:r w:rsidRPr="00533EB4">
        <w:tab/>
      </w:r>
      <w:r>
        <w:t xml:space="preserve">                    А</w:t>
      </w:r>
      <w:r w:rsidRPr="00533EB4">
        <w:t xml:space="preserve">.В. </w:t>
      </w:r>
      <w:r>
        <w:t>Завьялов</w:t>
      </w:r>
    </w:p>
    <w:sectPr w:rsidR="00F12776" w:rsidSect="00130F01">
      <w:footerReference w:type="default" r:id="rId7"/>
      <w:pgSz w:w="11906" w:h="16838"/>
      <w:pgMar w:top="709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776" w:rsidRDefault="00F12776" w:rsidP="00D934C0">
      <w:r>
        <w:separator/>
      </w:r>
    </w:p>
  </w:endnote>
  <w:endnote w:type="continuationSeparator" w:id="0">
    <w:p w:rsidR="00F12776" w:rsidRDefault="00F12776" w:rsidP="00D93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76" w:rsidRDefault="00F12776">
    <w:pPr>
      <w:pStyle w:val="Footer"/>
      <w:jc w:val="center"/>
    </w:pPr>
  </w:p>
  <w:p w:rsidR="00F12776" w:rsidRDefault="00F127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776" w:rsidRDefault="00F12776" w:rsidP="00D934C0">
      <w:r>
        <w:separator/>
      </w:r>
    </w:p>
  </w:footnote>
  <w:footnote w:type="continuationSeparator" w:id="0">
    <w:p w:rsidR="00F12776" w:rsidRDefault="00F12776" w:rsidP="00D934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C7EA2"/>
    <w:multiLevelType w:val="multilevel"/>
    <w:tmpl w:val="A58C7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F4B32EF"/>
    <w:multiLevelType w:val="multilevel"/>
    <w:tmpl w:val="6E425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317"/>
    <w:rsid w:val="000108A4"/>
    <w:rsid w:val="00010A55"/>
    <w:rsid w:val="0002686F"/>
    <w:rsid w:val="00063AA6"/>
    <w:rsid w:val="000B29E4"/>
    <w:rsid w:val="00130F01"/>
    <w:rsid w:val="001801C3"/>
    <w:rsid w:val="00256626"/>
    <w:rsid w:val="00273EA7"/>
    <w:rsid w:val="0028131A"/>
    <w:rsid w:val="002C49FA"/>
    <w:rsid w:val="003471B8"/>
    <w:rsid w:val="00392196"/>
    <w:rsid w:val="003B3689"/>
    <w:rsid w:val="003C30D3"/>
    <w:rsid w:val="003D195B"/>
    <w:rsid w:val="003D313E"/>
    <w:rsid w:val="003D4524"/>
    <w:rsid w:val="003D65C1"/>
    <w:rsid w:val="003F643A"/>
    <w:rsid w:val="003F764F"/>
    <w:rsid w:val="00437618"/>
    <w:rsid w:val="004660E6"/>
    <w:rsid w:val="004C276E"/>
    <w:rsid w:val="00513D52"/>
    <w:rsid w:val="00533EB4"/>
    <w:rsid w:val="00596EE0"/>
    <w:rsid w:val="005B5380"/>
    <w:rsid w:val="005B7412"/>
    <w:rsid w:val="00685867"/>
    <w:rsid w:val="00686953"/>
    <w:rsid w:val="006B1EB5"/>
    <w:rsid w:val="00747385"/>
    <w:rsid w:val="00790F0A"/>
    <w:rsid w:val="007E4A24"/>
    <w:rsid w:val="00803465"/>
    <w:rsid w:val="008118AD"/>
    <w:rsid w:val="008271F8"/>
    <w:rsid w:val="009047EB"/>
    <w:rsid w:val="00967520"/>
    <w:rsid w:val="009A1004"/>
    <w:rsid w:val="009C2DDC"/>
    <w:rsid w:val="00A53F20"/>
    <w:rsid w:val="00A55AEC"/>
    <w:rsid w:val="00A575A0"/>
    <w:rsid w:val="00A72C19"/>
    <w:rsid w:val="00A77317"/>
    <w:rsid w:val="00AA174F"/>
    <w:rsid w:val="00AB4EC2"/>
    <w:rsid w:val="00B20B9A"/>
    <w:rsid w:val="00B42D76"/>
    <w:rsid w:val="00B52B66"/>
    <w:rsid w:val="00B83336"/>
    <w:rsid w:val="00BD04E3"/>
    <w:rsid w:val="00BE57F6"/>
    <w:rsid w:val="00C1086F"/>
    <w:rsid w:val="00CC06B2"/>
    <w:rsid w:val="00CD3943"/>
    <w:rsid w:val="00D00CE0"/>
    <w:rsid w:val="00D46D87"/>
    <w:rsid w:val="00D6035C"/>
    <w:rsid w:val="00D6552E"/>
    <w:rsid w:val="00D934C0"/>
    <w:rsid w:val="00DC639D"/>
    <w:rsid w:val="00DE5F82"/>
    <w:rsid w:val="00E011E9"/>
    <w:rsid w:val="00E27588"/>
    <w:rsid w:val="00E67D90"/>
    <w:rsid w:val="00E80DDC"/>
    <w:rsid w:val="00EB6A42"/>
    <w:rsid w:val="00EF0B97"/>
    <w:rsid w:val="00F12776"/>
    <w:rsid w:val="00F317C3"/>
    <w:rsid w:val="00F76438"/>
    <w:rsid w:val="00F80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52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NoSpacing">
    <w:name w:val="No Spacing"/>
    <w:uiPriority w:val="99"/>
    <w:qFormat/>
    <w:rsid w:val="00D6552E"/>
    <w:rPr>
      <w:rFonts w:eastAsia="Times New Roman"/>
    </w:rPr>
  </w:style>
  <w:style w:type="table" w:styleId="TableGrid">
    <w:name w:val="Table Grid"/>
    <w:basedOn w:val="TableNormal"/>
    <w:uiPriority w:val="99"/>
    <w:rsid w:val="00B20B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01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11E9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A575A0"/>
    <w:pPr>
      <w:ind w:left="720"/>
      <w:contextualSpacing/>
    </w:pPr>
  </w:style>
  <w:style w:type="paragraph" w:customStyle="1" w:styleId="western">
    <w:name w:val="western"/>
    <w:basedOn w:val="Normal"/>
    <w:uiPriority w:val="99"/>
    <w:rsid w:val="00BE57F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D934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4C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934C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4C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9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809</Words>
  <Characters>4616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Культура</dc:creator>
  <cp:keywords/>
  <dc:description/>
  <cp:lastModifiedBy>Arm---</cp:lastModifiedBy>
  <cp:revision>3</cp:revision>
  <cp:lastPrinted>2019-05-22T08:02:00Z</cp:lastPrinted>
  <dcterms:created xsi:type="dcterms:W3CDTF">2019-05-23T03:22:00Z</dcterms:created>
  <dcterms:modified xsi:type="dcterms:W3CDTF">2019-05-24T04:56:00Z</dcterms:modified>
</cp:coreProperties>
</file>