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8E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754C62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F3738E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557CB3" w:rsidRDefault="00E466C5" w:rsidP="00306356">
      <w:pPr>
        <w:rPr>
          <w:rFonts w:ascii="PT Astra Sans" w:hAnsi="PT Astra Sans"/>
        </w:rPr>
      </w:pPr>
      <w:r w:rsidRPr="00557CB3">
        <w:rPr>
          <w:rFonts w:ascii="PT Astra Sans" w:hAnsi="PT Astra Sans"/>
        </w:rPr>
        <w:t>от «</w:t>
      </w:r>
      <w:r w:rsidR="00F3738E" w:rsidRPr="00557CB3">
        <w:rPr>
          <w:rFonts w:ascii="PT Astra Sans" w:hAnsi="PT Astra Sans"/>
        </w:rPr>
        <w:t>_____</w:t>
      </w:r>
      <w:r w:rsidRPr="00557CB3">
        <w:rPr>
          <w:rFonts w:ascii="PT Astra Sans" w:hAnsi="PT Astra Sans"/>
        </w:rPr>
        <w:t xml:space="preserve">» </w:t>
      </w:r>
      <w:r w:rsidR="00F3738E" w:rsidRPr="00557CB3">
        <w:rPr>
          <w:rFonts w:ascii="PT Astra Sans" w:hAnsi="PT Astra Sans"/>
        </w:rPr>
        <w:t xml:space="preserve">декабря </w:t>
      </w:r>
      <w:r w:rsidRPr="00557CB3">
        <w:rPr>
          <w:rFonts w:ascii="PT Astra Sans" w:hAnsi="PT Astra Sans"/>
        </w:rPr>
        <w:t>2</w:t>
      </w:r>
      <w:r w:rsidR="00754C62" w:rsidRPr="00557CB3">
        <w:rPr>
          <w:rFonts w:ascii="PT Astra Sans" w:hAnsi="PT Astra Sans"/>
        </w:rPr>
        <w:t>02</w:t>
      </w:r>
      <w:r w:rsidR="00F3738E" w:rsidRPr="00557CB3">
        <w:rPr>
          <w:rFonts w:ascii="PT Astra Sans" w:hAnsi="PT Astra Sans"/>
        </w:rPr>
        <w:t>2</w:t>
      </w:r>
      <w:r w:rsidRPr="00557CB3">
        <w:rPr>
          <w:rFonts w:ascii="PT Astra Sans" w:hAnsi="PT Astra Sans"/>
        </w:rPr>
        <w:t xml:space="preserve"> года № </w:t>
      </w:r>
      <w:r w:rsidR="00F3738E" w:rsidRPr="00557CB3">
        <w:rPr>
          <w:rFonts w:ascii="PT Astra Sans" w:hAnsi="PT Astra Sans"/>
        </w:rPr>
        <w:t>----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E00FF0" w:rsidRPr="009973AA" w:rsidRDefault="00E466C5" w:rsidP="00E00FF0">
      <w:pPr>
        <w:pStyle w:val="a8"/>
        <w:tabs>
          <w:tab w:val="left" w:pos="9072"/>
        </w:tabs>
        <w:ind w:right="283"/>
        <w:jc w:val="center"/>
        <w:rPr>
          <w:rStyle w:val="73"/>
          <w:rFonts w:ascii="PT Astra Sans" w:hAnsi="PT Astra Sans"/>
          <w:b/>
          <w:bCs/>
          <w:sz w:val="28"/>
          <w:szCs w:val="28"/>
        </w:rPr>
      </w:pPr>
      <w:r w:rsidRPr="00F3738E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Администрации Белозерского </w:t>
      </w:r>
      <w:r w:rsidR="00F3738E" w:rsidRPr="00F3738E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3738E">
        <w:rPr>
          <w:rFonts w:ascii="PT Astra Sans" w:hAnsi="PT Astra Sans"/>
          <w:b/>
          <w:sz w:val="24"/>
          <w:szCs w:val="24"/>
        </w:rPr>
        <w:t xml:space="preserve"> от </w:t>
      </w:r>
      <w:r w:rsidR="00F3738E" w:rsidRPr="00F3738E">
        <w:rPr>
          <w:rFonts w:ascii="PT Astra Sans" w:hAnsi="PT Astra Sans"/>
          <w:b/>
          <w:sz w:val="24"/>
          <w:szCs w:val="24"/>
        </w:rPr>
        <w:t>18.08.</w:t>
      </w:r>
      <w:r w:rsidRPr="00F3738E">
        <w:rPr>
          <w:rFonts w:ascii="PT Astra Sans" w:hAnsi="PT Astra Sans"/>
          <w:b/>
          <w:sz w:val="24"/>
          <w:szCs w:val="24"/>
        </w:rPr>
        <w:t>20</w:t>
      </w:r>
      <w:r w:rsidR="00F3738E" w:rsidRPr="00F3738E">
        <w:rPr>
          <w:rFonts w:ascii="PT Astra Sans" w:hAnsi="PT Astra Sans"/>
          <w:b/>
          <w:sz w:val="24"/>
          <w:szCs w:val="24"/>
        </w:rPr>
        <w:t>22 г.</w:t>
      </w:r>
      <w:r w:rsidRPr="00F3738E">
        <w:rPr>
          <w:rFonts w:ascii="PT Astra Sans" w:hAnsi="PT Astra Sans"/>
          <w:b/>
          <w:sz w:val="24"/>
          <w:szCs w:val="24"/>
        </w:rPr>
        <w:t xml:space="preserve"> №</w:t>
      </w:r>
      <w:r w:rsidR="00F3738E">
        <w:rPr>
          <w:rFonts w:ascii="PT Astra Sans" w:hAnsi="PT Astra Sans"/>
          <w:b/>
          <w:sz w:val="24"/>
          <w:szCs w:val="24"/>
        </w:rPr>
        <w:t>11</w:t>
      </w:r>
      <w:r w:rsidR="00E00FF0">
        <w:rPr>
          <w:rFonts w:ascii="PT Astra Sans" w:hAnsi="PT Astra Sans"/>
          <w:b/>
          <w:sz w:val="24"/>
          <w:szCs w:val="24"/>
        </w:rPr>
        <w:t>5</w:t>
      </w:r>
      <w:r w:rsidRPr="00F3738E">
        <w:rPr>
          <w:rFonts w:ascii="PT Astra Sans" w:hAnsi="PT Astra Sans"/>
          <w:b/>
          <w:sz w:val="24"/>
          <w:szCs w:val="24"/>
        </w:rPr>
        <w:t xml:space="preserve"> «</w:t>
      </w:r>
      <w:r w:rsidR="00E00FF0" w:rsidRPr="00E00FF0">
        <w:rPr>
          <w:rFonts w:ascii="PT Astra Sans" w:hAnsi="PT Astra Sans"/>
          <w:b/>
          <w:spacing w:val="1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</w:t>
      </w:r>
      <w:r w:rsidR="00E00FF0" w:rsidRPr="00E00FF0">
        <w:rPr>
          <w:rFonts w:ascii="PT Astra Sans" w:hAnsi="PT Astra Sans"/>
          <w:b/>
          <w:sz w:val="24"/>
          <w:szCs w:val="24"/>
        </w:rPr>
        <w:t xml:space="preserve">муниципальной услуги </w:t>
      </w:r>
      <w:r w:rsidR="00E00FF0" w:rsidRPr="00E00FF0">
        <w:rPr>
          <w:rStyle w:val="73"/>
          <w:rFonts w:ascii="PT Astra Sans" w:hAnsi="PT Astra Sans"/>
          <w:b/>
          <w:bCs/>
          <w:sz w:val="24"/>
          <w:szCs w:val="24"/>
        </w:rPr>
        <w:t>«</w:t>
      </w:r>
      <w:r w:rsidR="00E00FF0" w:rsidRPr="00E00FF0">
        <w:rPr>
          <w:rFonts w:ascii="PT Astra Sans" w:hAnsi="PT Astra Sans"/>
          <w:b/>
          <w:sz w:val="24"/>
          <w:szCs w:val="24"/>
        </w:rPr>
        <w:t>перевод жилого помещения в нежилое помещение и не жилое помещение в жилое помещение на территории Белозерского муниципального округа Курганской области</w:t>
      </w:r>
      <w:r w:rsidR="00E00FF0" w:rsidRPr="00E00FF0">
        <w:rPr>
          <w:rStyle w:val="73"/>
          <w:rFonts w:ascii="PT Astra Sans" w:hAnsi="PT Astra Sans"/>
          <w:b/>
          <w:bCs/>
          <w:sz w:val="24"/>
          <w:szCs w:val="24"/>
        </w:rPr>
        <w:t>»</w:t>
      </w:r>
    </w:p>
    <w:p w:rsidR="00E466C5" w:rsidRPr="004E59BE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</w:rPr>
      </w:pPr>
    </w:p>
    <w:p w:rsidR="00E466C5" w:rsidRPr="004E59BE" w:rsidRDefault="00E466C5" w:rsidP="00735C7E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В целях приведения нормативно</w:t>
      </w:r>
      <w:r w:rsidR="009B4B98">
        <w:rPr>
          <w:rFonts w:ascii="PT Astra Sans" w:hAnsi="PT Astra Sans"/>
        </w:rPr>
        <w:t>-правовой акт</w:t>
      </w:r>
      <w:r w:rsidRPr="004E59BE">
        <w:rPr>
          <w:rFonts w:ascii="PT Astra Sans" w:hAnsi="PT Astra Sans"/>
        </w:rPr>
        <w:t xml:space="preserve"> Администрации Белозерского </w:t>
      </w:r>
      <w:r w:rsidR="00F3738E">
        <w:rPr>
          <w:rFonts w:ascii="PT Astra Sans" w:hAnsi="PT Astra Sans"/>
        </w:rPr>
        <w:t>муниципального округа</w:t>
      </w:r>
      <w:r w:rsidRPr="004E59BE">
        <w:rPr>
          <w:rFonts w:ascii="PT Astra Sans" w:hAnsi="PT Astra Sans"/>
        </w:rPr>
        <w:t xml:space="preserve"> в соответстви</w:t>
      </w:r>
      <w:r w:rsidR="009B4B98">
        <w:rPr>
          <w:rFonts w:ascii="PT Astra Sans" w:hAnsi="PT Astra Sans"/>
        </w:rPr>
        <w:t>е</w:t>
      </w:r>
      <w:r w:rsidRPr="004E59BE">
        <w:rPr>
          <w:rFonts w:ascii="PT Astra Sans" w:hAnsi="PT Astra Sans"/>
        </w:rPr>
        <w:t xml:space="preserve"> с действующим законодательством, Администрация Белозерского </w:t>
      </w:r>
      <w:r w:rsidR="00656D4A">
        <w:rPr>
          <w:rFonts w:ascii="PT Astra Sans" w:hAnsi="PT Astra Sans"/>
        </w:rPr>
        <w:t>муниципального округа</w:t>
      </w:r>
    </w:p>
    <w:p w:rsidR="00E466C5" w:rsidRPr="004E59BE" w:rsidRDefault="00E466C5" w:rsidP="00735C7E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</w:rPr>
      </w:pPr>
      <w:r w:rsidRPr="004E59BE">
        <w:rPr>
          <w:rFonts w:ascii="PT Astra Sans" w:hAnsi="PT Astra Sans"/>
          <w:bCs/>
        </w:rPr>
        <w:t>ПОСТАНОВЛЯЕТ:</w:t>
      </w:r>
      <w:r w:rsidRPr="004E59BE">
        <w:rPr>
          <w:rFonts w:ascii="PT Astra Sans" w:hAnsi="PT Astra Sans"/>
          <w:bCs/>
        </w:rPr>
        <w:tab/>
      </w:r>
    </w:p>
    <w:p w:rsidR="00E466C5" w:rsidRPr="004E59BE" w:rsidRDefault="00E466C5" w:rsidP="00735C7E">
      <w:pPr>
        <w:shd w:val="clear" w:color="auto" w:fill="FFFFFF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  <w:bCs/>
        </w:rPr>
        <w:t xml:space="preserve">1. Внести </w:t>
      </w:r>
      <w:r w:rsidRPr="004E59BE">
        <w:rPr>
          <w:rFonts w:ascii="PT Astra Sans" w:hAnsi="PT Astra Sans"/>
          <w:spacing w:val="-1"/>
        </w:rPr>
        <w:t xml:space="preserve">в постановление </w:t>
      </w:r>
      <w:r w:rsidR="00F3738E" w:rsidRPr="00F3738E">
        <w:rPr>
          <w:rFonts w:ascii="PT Astra Sans" w:hAnsi="PT Astra Sans"/>
        </w:rPr>
        <w:t>Администрации Белозерского муниципального округа от 18.08.2022 г. №117 «</w:t>
      </w:r>
      <w:r w:rsidR="00E00FF0" w:rsidRPr="00E00FF0">
        <w:rPr>
          <w:rFonts w:ascii="PT Astra Sans" w:hAnsi="PT Astra Sans"/>
          <w:spacing w:val="1"/>
          <w:shd w:val="clear" w:color="auto" w:fill="FFFFFF"/>
        </w:rPr>
        <w:t xml:space="preserve">Об утверждении административного регламента предоставления </w:t>
      </w:r>
      <w:r w:rsidR="00E00FF0" w:rsidRPr="00E00FF0">
        <w:rPr>
          <w:rFonts w:ascii="PT Astra Sans" w:hAnsi="PT Astra Sans"/>
        </w:rPr>
        <w:t xml:space="preserve">муниципальной услуги </w:t>
      </w:r>
      <w:r w:rsidR="00E00FF0" w:rsidRPr="00E00FF0">
        <w:rPr>
          <w:rStyle w:val="73"/>
          <w:rFonts w:ascii="PT Astra Sans" w:hAnsi="PT Astra Sans"/>
          <w:bCs/>
        </w:rPr>
        <w:t>«</w:t>
      </w:r>
      <w:r w:rsidR="00E00FF0" w:rsidRPr="00E00FF0">
        <w:rPr>
          <w:rFonts w:ascii="PT Astra Sans" w:hAnsi="PT Astra Sans"/>
        </w:rPr>
        <w:t>перевод жилого помещения в нежилое помещение и не жилое помещение в жилое помещение на территории Белозерского муниципального округа Курганской области</w:t>
      </w:r>
      <w:r w:rsidR="00F3738E" w:rsidRPr="00F3738E">
        <w:rPr>
          <w:rFonts w:ascii="PT Astra Sans" w:hAnsi="PT Astra Sans"/>
        </w:rPr>
        <w:t>»</w:t>
      </w:r>
      <w:r w:rsidR="00F3738E">
        <w:rPr>
          <w:rFonts w:ascii="PT Astra Sans" w:hAnsi="PT Astra Sans"/>
        </w:rPr>
        <w:t xml:space="preserve"> </w:t>
      </w:r>
      <w:r w:rsidRPr="004E59BE">
        <w:rPr>
          <w:rFonts w:ascii="PT Astra Sans" w:hAnsi="PT Astra Sans"/>
        </w:rPr>
        <w:t>следующие изменения:</w:t>
      </w:r>
    </w:p>
    <w:p w:rsidR="00754C62" w:rsidRPr="004E59BE" w:rsidRDefault="00E466C5" w:rsidP="008A4528">
      <w:pPr>
        <w:ind w:right="283" w:firstLine="709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- Изложить главу</w:t>
      </w:r>
      <w:r w:rsidR="00754C62" w:rsidRPr="004E59BE">
        <w:rPr>
          <w:rFonts w:ascii="PT Astra Sans" w:hAnsi="PT Astra Sans"/>
        </w:rPr>
        <w:t xml:space="preserve"> </w:t>
      </w:r>
      <w:r w:rsidR="00E00FF0">
        <w:rPr>
          <w:rFonts w:ascii="PT Astra Sans" w:hAnsi="PT Astra Sans"/>
        </w:rPr>
        <w:t>2</w:t>
      </w:r>
      <w:r w:rsidRPr="004E59BE">
        <w:rPr>
          <w:rFonts w:ascii="PT Astra Sans" w:hAnsi="PT Astra Sans"/>
        </w:rPr>
        <w:t xml:space="preserve"> приложения к данному постановлению в следующей редакции: </w:t>
      </w:r>
    </w:p>
    <w:p w:rsidR="00E00FF0" w:rsidRPr="00656D4A" w:rsidRDefault="00E466C5" w:rsidP="00E00FF0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E00FF0">
        <w:rPr>
          <w:rFonts w:ascii="PT Astra Sans" w:hAnsi="PT Astra Sans"/>
        </w:rPr>
        <w:t>«</w:t>
      </w:r>
      <w:r w:rsidR="00E00FF0" w:rsidRPr="00656D4A">
        <w:rPr>
          <w:rFonts w:ascii="PT Astra Sans" w:hAnsi="PT Astra Sans"/>
          <w:sz w:val="24"/>
          <w:szCs w:val="24"/>
        </w:rPr>
        <w:t>Глава 2. Круг заявителей.</w:t>
      </w:r>
    </w:p>
    <w:p w:rsidR="00666403" w:rsidRPr="00E00FF0" w:rsidRDefault="00E00FF0" w:rsidP="00E00FF0">
      <w:pPr>
        <w:pStyle w:val="a8"/>
        <w:ind w:right="283" w:firstLine="851"/>
        <w:jc w:val="both"/>
        <w:rPr>
          <w:rFonts w:ascii="Arial Unicode MS" w:hAnsi="Arial Unicode MS"/>
        </w:rPr>
      </w:pPr>
      <w:r>
        <w:rPr>
          <w:rFonts w:ascii="PT Astra Sans" w:hAnsi="PT Astra Sans"/>
        </w:rPr>
        <w:t xml:space="preserve">3. </w:t>
      </w:r>
      <w:r w:rsidRPr="00253BF7">
        <w:rPr>
          <w:rFonts w:ascii="PT Astra Sans" w:hAnsi="PT Astra Sans"/>
          <w:sz w:val="24"/>
          <w:szCs w:val="24"/>
          <w:lang w:eastAsia="ru-RU"/>
        </w:rPr>
        <w:t>Заявителем на предоставление муниципальной услуги является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собственник (физическое или юридическое лицо), имеющий намерение провести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перевод жилого помещения в нежилое помещение или нежилое помещение в жилое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помещение (далее - заявитель). От имени заявителей могут выступать их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представители, действующие в соответствии с полномочиями, подтверждаемыми в</w:t>
      </w:r>
      <w:r>
        <w:rPr>
          <w:rFonts w:ascii="PT Astra Sans" w:hAnsi="PT Astra Sans"/>
          <w:szCs w:val="24"/>
          <w:lang w:eastAsia="ru-RU"/>
        </w:rPr>
        <w:t xml:space="preserve"> </w:t>
      </w:r>
      <w:r w:rsidRPr="00253BF7">
        <w:rPr>
          <w:rFonts w:ascii="PT Astra Sans" w:hAnsi="PT Astra Sans"/>
          <w:sz w:val="24"/>
          <w:szCs w:val="24"/>
          <w:lang w:eastAsia="ru-RU"/>
        </w:rPr>
        <w:t>установленном законом порядке</w:t>
      </w:r>
      <w:proofErr w:type="gramStart"/>
      <w:r w:rsidR="00656D4A">
        <w:rPr>
          <w:rFonts w:ascii="PT Astra Sans" w:hAnsi="PT Astra Sans"/>
          <w:sz w:val="24"/>
          <w:szCs w:val="24"/>
          <w:shd w:val="clear" w:color="auto" w:fill="FFFFFF"/>
        </w:rPr>
        <w:t>.</w:t>
      </w:r>
      <w:r w:rsidR="004E59BE" w:rsidRPr="004E59BE">
        <w:rPr>
          <w:rFonts w:ascii="PT Astra Sans" w:hAnsi="PT Astra Sans"/>
          <w:sz w:val="24"/>
          <w:szCs w:val="24"/>
          <w:shd w:val="clear" w:color="auto" w:fill="FFFFFF"/>
        </w:rPr>
        <w:t>»</w:t>
      </w:r>
      <w:proofErr w:type="gramEnd"/>
    </w:p>
    <w:p w:rsidR="00666403" w:rsidRPr="00666403" w:rsidRDefault="00666403" w:rsidP="00666403">
      <w:pPr>
        <w:pStyle w:val="a8"/>
        <w:ind w:right="282" w:firstLine="851"/>
        <w:jc w:val="both"/>
        <w:rPr>
          <w:rFonts w:ascii="PT Astra Sans" w:hAnsi="PT Astra Sans"/>
          <w:sz w:val="24"/>
          <w:szCs w:val="24"/>
        </w:rPr>
      </w:pPr>
      <w:r w:rsidRPr="00666403">
        <w:rPr>
          <w:rFonts w:ascii="PT Astra Sans" w:hAnsi="PT Astra Sans"/>
          <w:sz w:val="24"/>
          <w:szCs w:val="24"/>
        </w:rPr>
        <w:t>2. Настоящее постановление разместить на сайте Администрации Белозерского муници</w:t>
      </w:r>
      <w:r w:rsidR="00656D4A">
        <w:rPr>
          <w:rFonts w:ascii="PT Astra Sans" w:hAnsi="PT Astra Sans"/>
          <w:sz w:val="24"/>
          <w:szCs w:val="24"/>
        </w:rPr>
        <w:t>пального округа в информационно</w:t>
      </w:r>
      <w:r w:rsidRPr="00666403">
        <w:rPr>
          <w:rFonts w:ascii="PT Astra Sans" w:hAnsi="PT Astra Sans"/>
          <w:sz w:val="24"/>
          <w:szCs w:val="24"/>
        </w:rPr>
        <w:t>-телекоммуникационной сети Интернет.</w:t>
      </w:r>
    </w:p>
    <w:p w:rsidR="00E466C5" w:rsidRPr="00666403" w:rsidRDefault="00666403" w:rsidP="00666403">
      <w:pPr>
        <w:autoSpaceDE w:val="0"/>
        <w:autoSpaceDN w:val="0"/>
        <w:adjustRightInd w:val="0"/>
        <w:ind w:right="283" w:firstLine="851"/>
        <w:jc w:val="both"/>
        <w:rPr>
          <w:rFonts w:ascii="PT Astra Sans" w:hAnsi="PT Astra Sans"/>
          <w:bCs/>
        </w:rPr>
      </w:pPr>
      <w:r w:rsidRPr="00666403">
        <w:rPr>
          <w:rFonts w:ascii="PT Astra Sans" w:hAnsi="PT Astra Sans"/>
        </w:rPr>
        <w:t xml:space="preserve">3. </w:t>
      </w:r>
      <w:proofErr w:type="gramStart"/>
      <w:r w:rsidRPr="00666403">
        <w:rPr>
          <w:rFonts w:ascii="PT Astra Sans" w:hAnsi="PT Astra Sans"/>
        </w:rPr>
        <w:t>Контроль за</w:t>
      </w:r>
      <w:proofErr w:type="gramEnd"/>
      <w:r w:rsidRPr="00666403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</w:p>
    <w:p w:rsidR="00E466C5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8A4528" w:rsidRDefault="008A4528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E00FF0" w:rsidRPr="004E59BE" w:rsidRDefault="00E00FF0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666403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Глава </w:t>
      </w:r>
    </w:p>
    <w:p w:rsidR="00E466C5" w:rsidRPr="004E59BE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Белозерского </w:t>
      </w:r>
      <w:r w:rsidR="00666403">
        <w:rPr>
          <w:rFonts w:ascii="PT Astra Sans" w:hAnsi="PT Astra Sans"/>
        </w:rPr>
        <w:t xml:space="preserve">муниципального округа                    </w:t>
      </w:r>
      <w:r w:rsidR="0011519E" w:rsidRPr="004E59BE">
        <w:rPr>
          <w:rFonts w:ascii="PT Astra Sans" w:hAnsi="PT Astra Sans"/>
        </w:rPr>
        <w:t xml:space="preserve">                   </w:t>
      </w:r>
      <w:r w:rsidR="0030604E" w:rsidRPr="004E59BE">
        <w:rPr>
          <w:rFonts w:ascii="PT Astra Sans" w:hAnsi="PT Astra Sans"/>
        </w:rPr>
        <w:t xml:space="preserve">            </w:t>
      </w:r>
      <w:r w:rsidRPr="004E59BE">
        <w:rPr>
          <w:rFonts w:ascii="PT Astra Sans" w:hAnsi="PT Astra Sans"/>
        </w:rPr>
        <w:t xml:space="preserve">           </w:t>
      </w:r>
      <w:r w:rsidR="00735C7E" w:rsidRPr="004E59BE">
        <w:rPr>
          <w:rFonts w:ascii="PT Astra Sans" w:hAnsi="PT Astra Sans"/>
        </w:rPr>
        <w:t>А.В. Завьялов</w:t>
      </w:r>
    </w:p>
    <w:sectPr w:rsidR="00E466C5" w:rsidRPr="004E59BE" w:rsidSect="009B4B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B2" w:rsidRDefault="00DF0FB2" w:rsidP="009B4B98">
      <w:r>
        <w:separator/>
      </w:r>
    </w:p>
  </w:endnote>
  <w:endnote w:type="continuationSeparator" w:id="0">
    <w:p w:rsidR="00DF0FB2" w:rsidRDefault="00DF0FB2" w:rsidP="009B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B2" w:rsidRDefault="00DF0FB2" w:rsidP="009B4B98">
      <w:r>
        <w:separator/>
      </w:r>
    </w:p>
  </w:footnote>
  <w:footnote w:type="continuationSeparator" w:id="0">
    <w:p w:rsidR="00DF0FB2" w:rsidRDefault="00DF0FB2" w:rsidP="009B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90205"/>
      <w:docPartObj>
        <w:docPartGallery w:val="Page Numbers (Top of Page)"/>
        <w:docPartUnique/>
      </w:docPartObj>
    </w:sdtPr>
    <w:sdtEndPr/>
    <w:sdtContent>
      <w:p w:rsidR="009B4B98" w:rsidRDefault="009B4B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FF0">
          <w:rPr>
            <w:noProof/>
          </w:rPr>
          <w:t>3</w:t>
        </w:r>
        <w:r>
          <w:fldChar w:fldCharType="end"/>
        </w:r>
      </w:p>
    </w:sdtContent>
  </w:sdt>
  <w:p w:rsidR="009B4B98" w:rsidRDefault="009B4B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7DF47EF8"/>
    <w:lvl w:ilvl="0" w:tplc="7B0ACF0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0E8113C"/>
    <w:lvl w:ilvl="0" w:tplc="9032705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F2FA9"/>
    <w:rsid w:val="0011519E"/>
    <w:rsid w:val="0016315F"/>
    <w:rsid w:val="00187DAA"/>
    <w:rsid w:val="001A5923"/>
    <w:rsid w:val="001D047A"/>
    <w:rsid w:val="00202F5A"/>
    <w:rsid w:val="00214FD8"/>
    <w:rsid w:val="0030604E"/>
    <w:rsid w:val="00306356"/>
    <w:rsid w:val="00317D7E"/>
    <w:rsid w:val="003B5F5B"/>
    <w:rsid w:val="00446458"/>
    <w:rsid w:val="004E59BE"/>
    <w:rsid w:val="005223F5"/>
    <w:rsid w:val="00557CB3"/>
    <w:rsid w:val="00567010"/>
    <w:rsid w:val="005A520E"/>
    <w:rsid w:val="005B1C2D"/>
    <w:rsid w:val="00602290"/>
    <w:rsid w:val="006433FB"/>
    <w:rsid w:val="00656D4A"/>
    <w:rsid w:val="00666403"/>
    <w:rsid w:val="00693F26"/>
    <w:rsid w:val="006B70E0"/>
    <w:rsid w:val="00735C7E"/>
    <w:rsid w:val="00754C62"/>
    <w:rsid w:val="007F4D5F"/>
    <w:rsid w:val="00853E65"/>
    <w:rsid w:val="008A4528"/>
    <w:rsid w:val="00943225"/>
    <w:rsid w:val="00943973"/>
    <w:rsid w:val="009B4B98"/>
    <w:rsid w:val="009D4FE9"/>
    <w:rsid w:val="00A16DB7"/>
    <w:rsid w:val="00A452FC"/>
    <w:rsid w:val="00AB125C"/>
    <w:rsid w:val="00B00D27"/>
    <w:rsid w:val="00B32651"/>
    <w:rsid w:val="00B94D42"/>
    <w:rsid w:val="00C66E7C"/>
    <w:rsid w:val="00D43B10"/>
    <w:rsid w:val="00DD175F"/>
    <w:rsid w:val="00DF0FB2"/>
    <w:rsid w:val="00DF4AF4"/>
    <w:rsid w:val="00E00FF0"/>
    <w:rsid w:val="00E466C5"/>
    <w:rsid w:val="00EF0259"/>
    <w:rsid w:val="00F3738E"/>
    <w:rsid w:val="00F4426E"/>
    <w:rsid w:val="00F47816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  <w:style w:type="character" w:customStyle="1" w:styleId="73">
    <w:name w:val="Основной текст (7)3"/>
    <w:uiPriority w:val="99"/>
    <w:rsid w:val="00E00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  <w:style w:type="character" w:customStyle="1" w:styleId="73">
    <w:name w:val="Основной текст (7)3"/>
    <w:uiPriority w:val="99"/>
    <w:rsid w:val="00E0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F42A-BC38-4C88-9D57-B29D11D8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2</cp:revision>
  <cp:lastPrinted>2022-12-29T03:22:00Z</cp:lastPrinted>
  <dcterms:created xsi:type="dcterms:W3CDTF">2022-12-29T06:43:00Z</dcterms:created>
  <dcterms:modified xsi:type="dcterms:W3CDTF">2022-12-29T06:43:00Z</dcterms:modified>
</cp:coreProperties>
</file>