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D" w:rsidRPr="005B51B3" w:rsidRDefault="0071321D" w:rsidP="0071321D">
      <w:pPr>
        <w:jc w:val="center"/>
        <w:rPr>
          <w:rFonts w:ascii="PT Astra Sans" w:hAnsi="PT Astra Sans"/>
          <w:b/>
          <w:sz w:val="36"/>
          <w:szCs w:val="36"/>
        </w:rPr>
      </w:pPr>
      <w:r w:rsidRPr="005B51B3">
        <w:rPr>
          <w:rFonts w:ascii="PT Astra Sans" w:hAnsi="PT Astra Sans"/>
          <w:b/>
          <w:sz w:val="36"/>
          <w:szCs w:val="36"/>
        </w:rPr>
        <w:t>Глава Белозерского муниципального округа</w:t>
      </w:r>
    </w:p>
    <w:p w:rsidR="0071321D" w:rsidRPr="005B51B3" w:rsidRDefault="0071321D" w:rsidP="0071321D">
      <w:pPr>
        <w:jc w:val="center"/>
        <w:rPr>
          <w:rFonts w:ascii="PT Astra Sans" w:hAnsi="PT Astra Sans"/>
          <w:b/>
          <w:sz w:val="36"/>
          <w:szCs w:val="36"/>
        </w:rPr>
      </w:pPr>
      <w:r w:rsidRPr="005B51B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1321D" w:rsidRPr="005B51B3" w:rsidRDefault="0071321D" w:rsidP="0071321D">
      <w:pPr>
        <w:jc w:val="center"/>
        <w:rPr>
          <w:rFonts w:ascii="PT Astra Sans" w:hAnsi="PT Astra Sans"/>
        </w:rPr>
      </w:pPr>
    </w:p>
    <w:p w:rsidR="0071321D" w:rsidRPr="005B51B3" w:rsidRDefault="0071321D" w:rsidP="0071321D">
      <w:pPr>
        <w:jc w:val="center"/>
        <w:rPr>
          <w:rFonts w:ascii="PT Astra Sans" w:hAnsi="PT Astra Sans"/>
        </w:rPr>
      </w:pPr>
    </w:p>
    <w:p w:rsidR="0071321D" w:rsidRPr="005B51B3" w:rsidRDefault="0071321D" w:rsidP="0071321D">
      <w:pPr>
        <w:jc w:val="center"/>
        <w:rPr>
          <w:rFonts w:ascii="PT Astra Sans" w:hAnsi="PT Astra Sans"/>
          <w:b/>
          <w:sz w:val="52"/>
          <w:szCs w:val="52"/>
        </w:rPr>
      </w:pPr>
      <w:r w:rsidRPr="005B51B3">
        <w:rPr>
          <w:rFonts w:ascii="PT Astra Sans" w:hAnsi="PT Astra Sans"/>
          <w:b/>
          <w:sz w:val="52"/>
          <w:szCs w:val="52"/>
        </w:rPr>
        <w:t>РАСПОРЯЖЕНИЕ</w:t>
      </w:r>
    </w:p>
    <w:p w:rsidR="0071321D" w:rsidRDefault="0071321D" w:rsidP="0071321D">
      <w:pPr>
        <w:rPr>
          <w:rFonts w:ascii="PT Astra Sans" w:hAnsi="PT Astra Sans"/>
        </w:rPr>
      </w:pPr>
    </w:p>
    <w:p w:rsidR="00AA3318" w:rsidRPr="005B51B3" w:rsidRDefault="00AA3318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rPr>
          <w:rFonts w:ascii="PT Astra Sans" w:hAnsi="PT Astra Sans"/>
          <w:sz w:val="28"/>
          <w:szCs w:val="28"/>
        </w:rPr>
      </w:pPr>
      <w:r w:rsidRPr="005B51B3">
        <w:rPr>
          <w:rFonts w:ascii="PT Astra Sans" w:hAnsi="PT Astra Sans"/>
          <w:sz w:val="28"/>
          <w:szCs w:val="28"/>
        </w:rPr>
        <w:t>от «</w:t>
      </w:r>
      <w:r w:rsidR="00856018">
        <w:rPr>
          <w:rFonts w:ascii="PT Astra Sans" w:hAnsi="PT Astra Sans"/>
          <w:sz w:val="28"/>
          <w:szCs w:val="28"/>
        </w:rPr>
        <w:t>3</w:t>
      </w:r>
      <w:bookmarkStart w:id="0" w:name="_GoBack"/>
      <w:bookmarkEnd w:id="0"/>
      <w:r w:rsidRPr="005B51B3">
        <w:rPr>
          <w:rFonts w:ascii="PT Astra Sans" w:hAnsi="PT Astra Sans"/>
          <w:sz w:val="28"/>
          <w:szCs w:val="28"/>
        </w:rPr>
        <w:t>»</w:t>
      </w:r>
      <w:r w:rsidR="00AA3318">
        <w:rPr>
          <w:rFonts w:ascii="PT Astra Sans" w:hAnsi="PT Astra Sans"/>
          <w:sz w:val="28"/>
          <w:szCs w:val="28"/>
        </w:rPr>
        <w:t xml:space="preserve"> октября 2022 года №</w:t>
      </w:r>
      <w:r w:rsidR="00856018">
        <w:rPr>
          <w:rFonts w:ascii="PT Astra Sans" w:hAnsi="PT Astra Sans"/>
          <w:sz w:val="28"/>
          <w:szCs w:val="28"/>
        </w:rPr>
        <w:t>48</w:t>
      </w:r>
      <w:r w:rsidR="00AA3318">
        <w:rPr>
          <w:rFonts w:ascii="PT Astra Sans" w:hAnsi="PT Astra Sans"/>
          <w:sz w:val="28"/>
          <w:szCs w:val="28"/>
        </w:rPr>
        <w:t xml:space="preserve"> р</w:t>
      </w:r>
    </w:p>
    <w:p w:rsidR="0071321D" w:rsidRPr="005B51B3" w:rsidRDefault="0071321D" w:rsidP="0071321D">
      <w:pPr>
        <w:rPr>
          <w:rFonts w:ascii="PT Astra Sans" w:hAnsi="PT Astra Sans"/>
          <w:sz w:val="20"/>
          <w:szCs w:val="20"/>
        </w:rPr>
      </w:pPr>
      <w:r w:rsidRPr="005B51B3">
        <w:rPr>
          <w:rFonts w:ascii="PT Astra Sans" w:hAnsi="PT Astra Sans"/>
          <w:sz w:val="20"/>
          <w:szCs w:val="20"/>
        </w:rPr>
        <w:t xml:space="preserve">  </w:t>
      </w:r>
      <w:r w:rsidR="00AA3318">
        <w:rPr>
          <w:rFonts w:ascii="PT Astra Sans" w:hAnsi="PT Astra Sans"/>
          <w:sz w:val="20"/>
          <w:szCs w:val="20"/>
        </w:rPr>
        <w:t xml:space="preserve">    </w:t>
      </w:r>
      <w:r w:rsidRPr="005B51B3">
        <w:rPr>
          <w:rFonts w:ascii="PT Astra Sans" w:hAnsi="PT Astra Sans"/>
          <w:sz w:val="20"/>
          <w:szCs w:val="20"/>
        </w:rPr>
        <w:t xml:space="preserve">   </w:t>
      </w:r>
      <w:r w:rsidR="00AA3318">
        <w:rPr>
          <w:rFonts w:ascii="PT Astra Sans" w:hAnsi="PT Astra Sans"/>
          <w:sz w:val="20"/>
          <w:szCs w:val="20"/>
        </w:rPr>
        <w:t xml:space="preserve">     </w:t>
      </w:r>
      <w:r w:rsidRPr="005B51B3">
        <w:rPr>
          <w:rFonts w:ascii="PT Astra Sans" w:hAnsi="PT Astra Sans"/>
          <w:sz w:val="20"/>
          <w:szCs w:val="20"/>
        </w:rPr>
        <w:t xml:space="preserve">   с. Белозерское</w:t>
      </w:r>
    </w:p>
    <w:p w:rsidR="0071321D" w:rsidRPr="005B51B3" w:rsidRDefault="0071321D" w:rsidP="0071321D">
      <w:pPr>
        <w:rPr>
          <w:rFonts w:ascii="PT Astra Sans" w:hAnsi="PT Astra Sans"/>
          <w:sz w:val="20"/>
          <w:szCs w:val="20"/>
        </w:rPr>
      </w:pPr>
    </w:p>
    <w:p w:rsidR="0071321D" w:rsidRPr="005B51B3" w:rsidRDefault="0071321D" w:rsidP="0071321D">
      <w:pPr>
        <w:rPr>
          <w:rFonts w:ascii="PT Astra Sans" w:hAnsi="PT Astra Sans"/>
          <w:sz w:val="20"/>
          <w:szCs w:val="20"/>
        </w:rPr>
      </w:pPr>
    </w:p>
    <w:p w:rsidR="0071321D" w:rsidRPr="005B51B3" w:rsidRDefault="0071321D" w:rsidP="0071321D">
      <w:pPr>
        <w:rPr>
          <w:rFonts w:ascii="PT Astra Sans" w:hAnsi="PT Astra Sans"/>
          <w:sz w:val="20"/>
          <w:szCs w:val="20"/>
        </w:rPr>
      </w:pPr>
    </w:p>
    <w:p w:rsidR="0071321D" w:rsidRPr="00AA3318" w:rsidRDefault="0071321D" w:rsidP="0071321D">
      <w:pPr>
        <w:jc w:val="center"/>
        <w:rPr>
          <w:rFonts w:ascii="PT Astra Sans" w:hAnsi="PT Astra Sans"/>
          <w:b/>
          <w:sz w:val="26"/>
          <w:szCs w:val="26"/>
        </w:rPr>
      </w:pPr>
      <w:r w:rsidRPr="00AA3318">
        <w:rPr>
          <w:rFonts w:ascii="PT Astra Sans" w:hAnsi="PT Astra Sans"/>
          <w:b/>
          <w:sz w:val="26"/>
          <w:szCs w:val="26"/>
        </w:rPr>
        <w:t>О Совете по развитию малого и среднего предпринимательства при Администрации Белозерского муниципального округа</w:t>
      </w:r>
    </w:p>
    <w:p w:rsidR="0071321D" w:rsidRPr="00AA3318" w:rsidRDefault="0071321D" w:rsidP="0071321D">
      <w:pPr>
        <w:jc w:val="center"/>
        <w:rPr>
          <w:rFonts w:ascii="PT Astra Sans" w:hAnsi="PT Astra Sans"/>
          <w:b/>
          <w:sz w:val="26"/>
          <w:szCs w:val="26"/>
        </w:rPr>
      </w:pPr>
    </w:p>
    <w:p w:rsidR="0071321D" w:rsidRPr="00AA3318" w:rsidRDefault="0071321D" w:rsidP="0071321D">
      <w:pPr>
        <w:rPr>
          <w:rFonts w:ascii="PT Astra Sans" w:hAnsi="PT Astra Sans"/>
          <w:b/>
          <w:sz w:val="26"/>
          <w:szCs w:val="26"/>
        </w:rPr>
      </w:pPr>
    </w:p>
    <w:p w:rsidR="0071321D" w:rsidRPr="00AA3318" w:rsidRDefault="0071321D" w:rsidP="0071321D">
      <w:pPr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 xml:space="preserve">          В целях активизации работы по развитию малого и среднего предпринимательства на территории Белозерского муниципального округа в Администрации Белозерского муниципального округа: </w:t>
      </w:r>
    </w:p>
    <w:p w:rsidR="0071321D" w:rsidRPr="00AA3318" w:rsidRDefault="0071321D" w:rsidP="0071321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 xml:space="preserve">1. Утвердить состав Совета по развитию малого и среднего предпринимательства при Администрации Белозерского муниципального округа согласно приложению 1. </w:t>
      </w:r>
    </w:p>
    <w:p w:rsidR="0071321D" w:rsidRPr="00AA3318" w:rsidRDefault="0071321D" w:rsidP="0071321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 xml:space="preserve">2. Утвердить Положение о Совете по развитию малого и среднего предпринимательства при Администрации Белозерского муниципального округа согласно приложению 2. </w:t>
      </w:r>
    </w:p>
    <w:p w:rsidR="0071321D" w:rsidRPr="00AA3318" w:rsidRDefault="0071321D" w:rsidP="0071321D">
      <w:pPr>
        <w:ind w:left="360" w:firstLine="360"/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>3. Признать утратившими силу:</w:t>
      </w:r>
    </w:p>
    <w:p w:rsidR="0071321D" w:rsidRPr="00AA3318" w:rsidRDefault="0071321D" w:rsidP="0071321D">
      <w:pPr>
        <w:ind w:firstLine="360"/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 xml:space="preserve">      -  распоря</w:t>
      </w:r>
      <w:r w:rsidR="00AA3318">
        <w:rPr>
          <w:rFonts w:ascii="PT Astra Sans" w:hAnsi="PT Astra Sans"/>
          <w:sz w:val="26"/>
          <w:szCs w:val="26"/>
        </w:rPr>
        <w:t>жение Главы Белозерского района</w:t>
      </w:r>
      <w:r w:rsidRPr="00AA3318">
        <w:rPr>
          <w:rFonts w:ascii="PT Astra Sans" w:hAnsi="PT Astra Sans"/>
          <w:sz w:val="26"/>
          <w:szCs w:val="26"/>
        </w:rPr>
        <w:t xml:space="preserve"> от 6 ноября 2014 года № 219-р «О Совете по развитию малого и среднего предпринимательства при Администрации Белозерского района»;</w:t>
      </w:r>
    </w:p>
    <w:p w:rsidR="0071321D" w:rsidRPr="00AA3318" w:rsidRDefault="0071321D" w:rsidP="0071321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 xml:space="preserve"> - распоряж</w:t>
      </w:r>
      <w:r w:rsidR="00AA3318">
        <w:rPr>
          <w:rFonts w:ascii="PT Astra Sans" w:hAnsi="PT Astra Sans"/>
          <w:sz w:val="26"/>
          <w:szCs w:val="26"/>
        </w:rPr>
        <w:t xml:space="preserve">ение Главы Белозерского района </w:t>
      </w:r>
      <w:r w:rsidRPr="00AA3318">
        <w:rPr>
          <w:rFonts w:ascii="PT Astra Sans" w:hAnsi="PT Astra Sans"/>
          <w:sz w:val="26"/>
          <w:szCs w:val="26"/>
        </w:rPr>
        <w:t>от 23 ноября 2017 года № 189-р «О внесении изменений в распоряжение Главы Белозерского района от 6 ноября 2014 года № 219-р «О Совете по развитию малого и среднего предпринимательства при Администрации Белозерского района»;</w:t>
      </w:r>
    </w:p>
    <w:p w:rsidR="0071321D" w:rsidRPr="00AA3318" w:rsidRDefault="0071321D" w:rsidP="0071321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>- распоря</w:t>
      </w:r>
      <w:r w:rsidR="00AA3318">
        <w:rPr>
          <w:rFonts w:ascii="PT Astra Sans" w:hAnsi="PT Astra Sans"/>
          <w:sz w:val="26"/>
          <w:szCs w:val="26"/>
        </w:rPr>
        <w:t>жение Главы Белозерского района</w:t>
      </w:r>
      <w:r w:rsidRPr="00AA3318">
        <w:rPr>
          <w:rFonts w:ascii="PT Astra Sans" w:hAnsi="PT Astra Sans"/>
          <w:sz w:val="26"/>
          <w:szCs w:val="26"/>
        </w:rPr>
        <w:t xml:space="preserve"> от 16 января 2020 года № 4-р «О внесении изменений в распоряж</w:t>
      </w:r>
      <w:r w:rsidR="00AA3318">
        <w:rPr>
          <w:rFonts w:ascii="PT Astra Sans" w:hAnsi="PT Astra Sans"/>
          <w:sz w:val="26"/>
          <w:szCs w:val="26"/>
        </w:rPr>
        <w:t xml:space="preserve">ение Главы Белозерского района </w:t>
      </w:r>
      <w:r w:rsidRPr="00AA3318">
        <w:rPr>
          <w:rFonts w:ascii="PT Astra Sans" w:hAnsi="PT Astra Sans"/>
          <w:sz w:val="26"/>
          <w:szCs w:val="26"/>
        </w:rPr>
        <w:t>от 23 ноября 2017 года № 219-р «О Совете по развитию малого и среднего предпринимательства при Администрации Белозерского района».</w:t>
      </w:r>
    </w:p>
    <w:p w:rsidR="0071321D" w:rsidRPr="00AA3318" w:rsidRDefault="0071321D" w:rsidP="0071321D">
      <w:pPr>
        <w:ind w:hanging="360"/>
        <w:jc w:val="both"/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 xml:space="preserve">               4. </w:t>
      </w:r>
      <w:proofErr w:type="gramStart"/>
      <w:r w:rsidRPr="00AA3318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AA3318">
        <w:rPr>
          <w:rFonts w:ascii="PT Astra Sans" w:hAnsi="PT Astra Sans"/>
          <w:sz w:val="26"/>
          <w:szCs w:val="26"/>
        </w:rPr>
        <w:t xml:space="preserve"> выполнением настоящего распоряжения возложить на заместителя Главы Белозерского муниципального округа, начальника управления экономической политики.</w:t>
      </w:r>
    </w:p>
    <w:p w:rsidR="0071321D" w:rsidRPr="00AA3318" w:rsidRDefault="0071321D" w:rsidP="0071321D">
      <w:pPr>
        <w:rPr>
          <w:rFonts w:ascii="PT Astra Sans" w:hAnsi="PT Astra Sans"/>
          <w:b/>
          <w:sz w:val="26"/>
          <w:szCs w:val="26"/>
        </w:rPr>
      </w:pPr>
    </w:p>
    <w:p w:rsidR="0071321D" w:rsidRPr="00AA3318" w:rsidRDefault="0071321D" w:rsidP="0071321D">
      <w:pPr>
        <w:rPr>
          <w:rFonts w:ascii="PT Astra Sans" w:hAnsi="PT Astra Sans"/>
          <w:b/>
          <w:sz w:val="26"/>
          <w:szCs w:val="26"/>
        </w:rPr>
      </w:pPr>
    </w:p>
    <w:p w:rsidR="0071321D" w:rsidRPr="00AA3318" w:rsidRDefault="0071321D" w:rsidP="0071321D">
      <w:pPr>
        <w:rPr>
          <w:rFonts w:ascii="PT Astra Sans" w:hAnsi="PT Astra Sans"/>
          <w:sz w:val="26"/>
          <w:szCs w:val="26"/>
        </w:rPr>
      </w:pPr>
    </w:p>
    <w:p w:rsidR="0071321D" w:rsidRPr="00AA3318" w:rsidRDefault="0071321D" w:rsidP="0071321D">
      <w:pPr>
        <w:rPr>
          <w:rFonts w:ascii="PT Astra Sans" w:hAnsi="PT Astra Sans"/>
          <w:sz w:val="26"/>
          <w:szCs w:val="26"/>
        </w:rPr>
      </w:pPr>
      <w:r w:rsidRPr="00AA3318">
        <w:rPr>
          <w:rFonts w:ascii="PT Astra Sans" w:hAnsi="PT Astra Sans"/>
          <w:sz w:val="26"/>
          <w:szCs w:val="26"/>
        </w:rPr>
        <w:t xml:space="preserve">Глава </w:t>
      </w:r>
    </w:p>
    <w:p w:rsidR="0071321D" w:rsidRPr="00F0585C" w:rsidRDefault="0071321D" w:rsidP="0071321D">
      <w:pPr>
        <w:rPr>
          <w:rFonts w:ascii="PT Astra Sans" w:hAnsi="PT Astra Sans"/>
        </w:rPr>
      </w:pPr>
      <w:r w:rsidRPr="00AA3318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            </w:t>
      </w:r>
      <w:r w:rsidR="00AA3318">
        <w:rPr>
          <w:rFonts w:ascii="PT Astra Sans" w:hAnsi="PT Astra Sans"/>
          <w:sz w:val="26"/>
          <w:szCs w:val="26"/>
        </w:rPr>
        <w:t xml:space="preserve">          </w:t>
      </w:r>
      <w:r w:rsidRPr="00AA3318">
        <w:rPr>
          <w:rFonts w:ascii="PT Astra Sans" w:hAnsi="PT Astra Sans"/>
          <w:sz w:val="26"/>
          <w:szCs w:val="26"/>
        </w:rPr>
        <w:t xml:space="preserve">                А.В. Завьялов</w:t>
      </w:r>
      <w:r w:rsidRPr="00F0585C">
        <w:rPr>
          <w:rFonts w:ascii="PT Astra Sans" w:hAnsi="PT Astra Sans"/>
        </w:rPr>
        <w:t xml:space="preserve"> </w:t>
      </w:r>
    </w:p>
    <w:p w:rsidR="0071321D" w:rsidRPr="005B51B3" w:rsidRDefault="0071321D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ind w:left="840"/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                                                 </w:t>
      </w:r>
    </w:p>
    <w:p w:rsidR="0071321D" w:rsidRDefault="0071321D" w:rsidP="0071321D">
      <w:pPr>
        <w:ind w:left="840"/>
        <w:jc w:val="both"/>
        <w:rPr>
          <w:rFonts w:ascii="PT Astra Sans" w:hAnsi="PT Astra San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968"/>
        <w:gridCol w:w="4320"/>
      </w:tblGrid>
      <w:tr w:rsidR="0071321D" w:rsidRPr="005B51B3" w:rsidTr="00FA38D8">
        <w:tc>
          <w:tcPr>
            <w:tcW w:w="4968" w:type="dxa"/>
            <w:shd w:val="clear" w:color="auto" w:fill="auto"/>
          </w:tcPr>
          <w:p w:rsidR="0071321D" w:rsidRDefault="0071321D" w:rsidP="00FA38D8">
            <w:pPr>
              <w:jc w:val="both"/>
              <w:rPr>
                <w:rFonts w:ascii="PT Astra Sans" w:hAnsi="PT Astra Sans"/>
              </w:rPr>
            </w:pPr>
          </w:p>
          <w:p w:rsidR="0071321D" w:rsidRDefault="0071321D" w:rsidP="00FA38D8">
            <w:pPr>
              <w:jc w:val="both"/>
              <w:rPr>
                <w:rFonts w:ascii="PT Astra Sans" w:hAnsi="PT Astra Sans"/>
              </w:rPr>
            </w:pPr>
          </w:p>
          <w:p w:rsidR="0071321D" w:rsidRPr="005B51B3" w:rsidRDefault="0071321D" w:rsidP="00FA38D8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20" w:type="dxa"/>
            <w:shd w:val="clear" w:color="auto" w:fill="auto"/>
          </w:tcPr>
          <w:p w:rsidR="0071321D" w:rsidRPr="005B51B3" w:rsidRDefault="0071321D" w:rsidP="00FA38D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71321D" w:rsidRPr="005B51B3" w:rsidRDefault="0071321D" w:rsidP="00FA38D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к распоряжению Главы Белозерского муниципального округа</w:t>
            </w:r>
          </w:p>
          <w:p w:rsidR="0071321D" w:rsidRPr="005B51B3" w:rsidRDefault="0071321D" w:rsidP="00FA38D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от  «___</w:t>
            </w:r>
            <w:r w:rsidR="00AA3318">
              <w:rPr>
                <w:rFonts w:ascii="PT Astra Sans" w:hAnsi="PT Astra Sans"/>
                <w:sz w:val="20"/>
                <w:szCs w:val="20"/>
              </w:rPr>
              <w:t>_</w:t>
            </w:r>
            <w:r w:rsidRPr="005B51B3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AA3318">
              <w:rPr>
                <w:rFonts w:ascii="PT Astra Sans" w:hAnsi="PT Astra Sans"/>
                <w:sz w:val="20"/>
                <w:szCs w:val="20"/>
              </w:rPr>
              <w:t xml:space="preserve">октября  2022 года № ____- </w:t>
            </w:r>
            <w:proofErr w:type="gramStart"/>
            <w:r w:rsidR="00AA3318">
              <w:rPr>
                <w:rFonts w:ascii="PT Astra Sans" w:hAnsi="PT Astra Sans"/>
                <w:sz w:val="20"/>
                <w:szCs w:val="20"/>
              </w:rPr>
              <w:t>р</w:t>
            </w:r>
            <w:proofErr w:type="gramEnd"/>
          </w:p>
          <w:p w:rsidR="0071321D" w:rsidRPr="005B51B3" w:rsidRDefault="0071321D" w:rsidP="00FA38D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«О Совете по развитию малого и  среднего предпринимательства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при </w:t>
            </w:r>
            <w:r w:rsidRPr="005B51B3">
              <w:rPr>
                <w:rFonts w:ascii="PT Astra Sans" w:hAnsi="PT Astra Sans"/>
                <w:sz w:val="20"/>
                <w:szCs w:val="20"/>
              </w:rPr>
              <w:t xml:space="preserve"> Администрации Белозерского муниципального округа»</w:t>
            </w:r>
          </w:p>
          <w:p w:rsidR="0071321D" w:rsidRPr="005B51B3" w:rsidRDefault="0071321D" w:rsidP="00FA38D8">
            <w:pPr>
              <w:jc w:val="both"/>
              <w:rPr>
                <w:rFonts w:ascii="PT Astra Sans" w:hAnsi="PT Astra Sans"/>
              </w:rPr>
            </w:pPr>
          </w:p>
        </w:tc>
      </w:tr>
    </w:tbl>
    <w:p w:rsidR="0071321D" w:rsidRPr="005B51B3" w:rsidRDefault="0071321D" w:rsidP="0071321D">
      <w:pPr>
        <w:tabs>
          <w:tab w:val="left" w:pos="5760"/>
        </w:tabs>
        <w:ind w:left="840"/>
        <w:jc w:val="both"/>
        <w:rPr>
          <w:rFonts w:ascii="PT Astra Sans" w:hAnsi="PT Astra Sans"/>
          <w:sz w:val="20"/>
          <w:szCs w:val="20"/>
        </w:rPr>
      </w:pPr>
    </w:p>
    <w:p w:rsidR="0071321D" w:rsidRPr="005B51B3" w:rsidRDefault="0071321D" w:rsidP="0071321D">
      <w:pPr>
        <w:ind w:left="840"/>
        <w:jc w:val="both"/>
        <w:rPr>
          <w:rFonts w:ascii="PT Astra Sans" w:hAnsi="PT Astra Sans"/>
        </w:rPr>
      </w:pP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СОСТАВ </w:t>
      </w: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  Совета по развитию малого и среднего предпринимательства</w:t>
      </w: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>при Администрации Белозерского муниципального округа</w:t>
      </w:r>
      <w:r>
        <w:rPr>
          <w:rFonts w:ascii="PT Astra Sans" w:hAnsi="PT Astra Sans"/>
          <w:b/>
        </w:rPr>
        <w:t xml:space="preserve"> (далее-Совет)</w:t>
      </w: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245"/>
      </w:tblGrid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Александров </w:t>
            </w:r>
          </w:p>
          <w:p w:rsidR="0071321D" w:rsidRPr="008E6D79" w:rsidRDefault="0071321D" w:rsidP="00FA38D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 xml:space="preserve">Владимир Рудольфович         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AA331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>- индивидуальный п</w:t>
            </w:r>
            <w:r w:rsidR="00AA3318">
              <w:rPr>
                <w:rFonts w:ascii="PT Astra Sans" w:hAnsi="PT Astra Sans"/>
              </w:rPr>
              <w:t xml:space="preserve">редприниматель, общественный </w:t>
            </w:r>
            <w:r w:rsidRPr="008E6D79">
              <w:rPr>
                <w:rFonts w:ascii="PT Astra Sans" w:hAnsi="PT Astra Sans"/>
              </w:rPr>
              <w:t>помощник Уполномоченного по защите прав предпринимателей в Курганской области, председатель Совета</w:t>
            </w:r>
            <w:r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71321D" w:rsidRPr="008E6D79" w:rsidTr="00FA38D8">
        <w:trPr>
          <w:trHeight w:val="1076"/>
        </w:trPr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Еланцев </w:t>
            </w:r>
          </w:p>
          <w:p w:rsidR="0071321D" w:rsidRPr="008E6D79" w:rsidRDefault="0071321D" w:rsidP="00FA38D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>Станислав Владимирович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ind w:hanging="71"/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 - заместитель Главы Белозерского муниципального округа, начальник управления экономической политики,</w:t>
            </w:r>
          </w:p>
          <w:p w:rsidR="0071321D" w:rsidRPr="008E6D79" w:rsidRDefault="0071321D" w:rsidP="00FA38D8">
            <w:pPr>
              <w:ind w:hanging="71"/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 xml:space="preserve"> заместитель  председателя Совета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Патова 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Галина Николаевна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- главный специалист отдела экономики и инвестиционной деятельности Администрации Белозерского муниципального округа,</w:t>
            </w:r>
          </w:p>
          <w:p w:rsidR="0071321D" w:rsidRPr="008E6D79" w:rsidRDefault="0071321D" w:rsidP="00FA38D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 xml:space="preserve"> секретарь Совета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proofErr w:type="spellStart"/>
            <w:r w:rsidRPr="008E6D79">
              <w:rPr>
                <w:rFonts w:ascii="PT Astra Sans" w:hAnsi="PT Astra Sans"/>
              </w:rPr>
              <w:t>Налимова</w:t>
            </w:r>
            <w:proofErr w:type="spellEnd"/>
          </w:p>
          <w:p w:rsidR="0071321D" w:rsidRPr="008E6D79" w:rsidRDefault="0071321D" w:rsidP="00FA38D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>Анна Алексеевна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- начальник</w:t>
            </w:r>
            <w:r w:rsidRPr="008E6D79">
              <w:rPr>
                <w:rFonts w:ascii="PT Astra Sans" w:hAnsi="PT Astra Sans"/>
                <w:b/>
              </w:rPr>
              <w:t xml:space="preserve"> </w:t>
            </w:r>
            <w:r w:rsidRPr="008E6D79">
              <w:rPr>
                <w:rFonts w:ascii="PT Astra Sans" w:hAnsi="PT Astra Sans"/>
              </w:rPr>
              <w:t>отдела экономики и инвестиционной деятельности Администрации Белозерского муниципального округа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Федотова 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Людмила Владимировна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- индивидуальный предприниматель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Орлов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Геннадий Владимирович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- индивидуальный предприниматель </w:t>
            </w:r>
          </w:p>
          <w:p w:rsidR="0071321D" w:rsidRPr="008E6D79" w:rsidRDefault="0071321D" w:rsidP="00FA38D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>(по согласованию)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proofErr w:type="spellStart"/>
            <w:r w:rsidRPr="008E6D79">
              <w:rPr>
                <w:rFonts w:ascii="PT Astra Sans" w:hAnsi="PT Astra Sans"/>
              </w:rPr>
              <w:t>Суставова</w:t>
            </w:r>
            <w:proofErr w:type="spellEnd"/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Ольга Игоревна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- индивидуальный предприниматель </w:t>
            </w:r>
          </w:p>
          <w:p w:rsidR="0071321D" w:rsidRPr="008E6D79" w:rsidRDefault="0071321D" w:rsidP="00FA38D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>(по согласованию)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proofErr w:type="spellStart"/>
            <w:r w:rsidRPr="008E6D79">
              <w:rPr>
                <w:rFonts w:ascii="PT Astra Sans" w:hAnsi="PT Astra Sans"/>
              </w:rPr>
              <w:t>Урастаев</w:t>
            </w:r>
            <w:proofErr w:type="spellEnd"/>
            <w:r w:rsidRPr="008E6D79">
              <w:rPr>
                <w:rFonts w:ascii="PT Astra Sans" w:hAnsi="PT Astra Sans"/>
              </w:rPr>
              <w:t xml:space="preserve"> 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Аскар </w:t>
            </w:r>
            <w:proofErr w:type="spellStart"/>
            <w:r w:rsidRPr="008E6D79">
              <w:rPr>
                <w:rFonts w:ascii="PT Astra Sans" w:hAnsi="PT Astra Sans"/>
              </w:rPr>
              <w:t>Ахметкалиевич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- индивидуальный предприниматель</w:t>
            </w:r>
          </w:p>
          <w:p w:rsidR="0071321D" w:rsidRPr="008E6D79" w:rsidRDefault="0071321D" w:rsidP="00FA38D8">
            <w:pPr>
              <w:rPr>
                <w:rFonts w:ascii="PT Astra Sans" w:hAnsi="PT Astra Sans"/>
                <w:b/>
              </w:rPr>
            </w:pPr>
            <w:r w:rsidRPr="008E6D79"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Кузнецов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Сергей </w:t>
            </w:r>
            <w:r w:rsidRPr="008E6D79">
              <w:rPr>
                <w:rFonts w:ascii="PT Astra Sans" w:hAnsi="PT Astra Sans"/>
              </w:rPr>
              <w:t>Александрович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- индивидуальный предприниматель 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(по согласованию)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proofErr w:type="spellStart"/>
            <w:r w:rsidRPr="008E6D79">
              <w:rPr>
                <w:rFonts w:ascii="PT Astra Sans" w:hAnsi="PT Astra Sans"/>
              </w:rPr>
              <w:t>Гринькова</w:t>
            </w:r>
            <w:proofErr w:type="spellEnd"/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Оксана Ивановна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- индивидуальный предприниматель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 (по согласованию)</w:t>
            </w:r>
          </w:p>
        </w:tc>
      </w:tr>
      <w:tr w:rsidR="0071321D" w:rsidRPr="008E6D79" w:rsidTr="00FA38D8">
        <w:tc>
          <w:tcPr>
            <w:tcW w:w="3379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Степанова</w:t>
            </w:r>
          </w:p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>Татьяна Сергеевна</w:t>
            </w:r>
          </w:p>
        </w:tc>
        <w:tc>
          <w:tcPr>
            <w:tcW w:w="5245" w:type="dxa"/>
            <w:shd w:val="clear" w:color="auto" w:fill="auto"/>
          </w:tcPr>
          <w:p w:rsidR="0071321D" w:rsidRPr="008E6D79" w:rsidRDefault="0071321D" w:rsidP="00FA38D8">
            <w:pPr>
              <w:rPr>
                <w:rFonts w:ascii="PT Astra Sans" w:hAnsi="PT Astra Sans"/>
              </w:rPr>
            </w:pPr>
            <w:r w:rsidRPr="008E6D79">
              <w:rPr>
                <w:rFonts w:ascii="PT Astra Sans" w:hAnsi="PT Astra Sans"/>
              </w:rPr>
              <w:t xml:space="preserve">- </w:t>
            </w:r>
            <w:proofErr w:type="spellStart"/>
            <w:r w:rsidRPr="008E6D79">
              <w:rPr>
                <w:rFonts w:ascii="PT Astra Sans" w:hAnsi="PT Astra Sans"/>
              </w:rPr>
              <w:t>самозанятая</w:t>
            </w:r>
            <w:proofErr w:type="spellEnd"/>
            <w:r>
              <w:rPr>
                <w:rFonts w:ascii="PT Astra Sans" w:hAnsi="PT Astra Sans"/>
              </w:rPr>
              <w:t xml:space="preserve"> </w:t>
            </w:r>
            <w:r w:rsidRPr="008E6D79">
              <w:rPr>
                <w:rFonts w:ascii="PT Astra Sans" w:hAnsi="PT Astra Sans"/>
              </w:rPr>
              <w:t>(по согласованию)</w:t>
            </w:r>
          </w:p>
        </w:tc>
      </w:tr>
    </w:tbl>
    <w:p w:rsidR="0071321D" w:rsidRDefault="0071321D" w:rsidP="0071321D">
      <w:pPr>
        <w:ind w:left="840"/>
        <w:jc w:val="center"/>
        <w:rPr>
          <w:rFonts w:ascii="PT Astra Sans" w:hAnsi="PT Astra Sans"/>
          <w:b/>
        </w:rPr>
      </w:pPr>
    </w:p>
    <w:p w:rsidR="00AA3318" w:rsidRDefault="00AA3318" w:rsidP="0071321D">
      <w:pPr>
        <w:ind w:left="840"/>
        <w:jc w:val="center"/>
        <w:rPr>
          <w:rFonts w:ascii="PT Astra Sans" w:hAnsi="PT Astra Sans"/>
          <w:b/>
        </w:rPr>
      </w:pPr>
    </w:p>
    <w:p w:rsidR="00AA3318" w:rsidRPr="005B51B3" w:rsidRDefault="00AA3318" w:rsidP="0071321D">
      <w:pPr>
        <w:ind w:left="840"/>
        <w:jc w:val="center"/>
        <w:rPr>
          <w:rFonts w:ascii="PT Astra Sans" w:hAnsi="PT Astra Sans"/>
          <w:b/>
        </w:rPr>
      </w:pPr>
    </w:p>
    <w:p w:rsidR="0071321D" w:rsidRPr="005B51B3" w:rsidRDefault="0071321D" w:rsidP="0071321D">
      <w:pPr>
        <w:ind w:firstLine="708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Управляющий делами, </w:t>
      </w:r>
    </w:p>
    <w:p w:rsidR="0071321D" w:rsidRDefault="0071321D" w:rsidP="0071321D">
      <w:pPr>
        <w:ind w:firstLine="708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начальник управления делами                                                             Н.П. </w:t>
      </w:r>
      <w:proofErr w:type="spellStart"/>
      <w:r w:rsidRPr="005B51B3">
        <w:rPr>
          <w:rFonts w:ascii="PT Astra Sans" w:hAnsi="PT Astra Sans"/>
        </w:rPr>
        <w:t>Лифинцев</w:t>
      </w:r>
      <w:proofErr w:type="spellEnd"/>
    </w:p>
    <w:p w:rsidR="0071321D" w:rsidRDefault="0071321D" w:rsidP="0071321D">
      <w:pPr>
        <w:ind w:firstLine="708"/>
        <w:rPr>
          <w:rFonts w:ascii="PT Astra Sans" w:hAnsi="PT Astra Sans"/>
        </w:rPr>
      </w:pPr>
    </w:p>
    <w:p w:rsidR="0071321D" w:rsidRDefault="0071321D" w:rsidP="0071321D">
      <w:pPr>
        <w:ind w:firstLine="708"/>
        <w:rPr>
          <w:rFonts w:ascii="PT Astra Sans" w:hAnsi="PT Astra Sans"/>
        </w:rPr>
      </w:pPr>
    </w:p>
    <w:p w:rsidR="0071321D" w:rsidRDefault="0071321D" w:rsidP="0071321D">
      <w:pPr>
        <w:ind w:firstLine="708"/>
        <w:rPr>
          <w:rFonts w:ascii="PT Astra Sans" w:hAnsi="PT Astra Sans"/>
        </w:rPr>
      </w:pPr>
    </w:p>
    <w:p w:rsidR="0071321D" w:rsidRPr="005B51B3" w:rsidRDefault="0071321D" w:rsidP="0071321D">
      <w:pPr>
        <w:ind w:left="840"/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                                                                                                                        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968"/>
        <w:gridCol w:w="4500"/>
      </w:tblGrid>
      <w:tr w:rsidR="0071321D" w:rsidRPr="005B51B3" w:rsidTr="00FA38D8">
        <w:tc>
          <w:tcPr>
            <w:tcW w:w="4968" w:type="dxa"/>
            <w:shd w:val="clear" w:color="auto" w:fill="auto"/>
          </w:tcPr>
          <w:p w:rsidR="0071321D" w:rsidRPr="005B51B3" w:rsidRDefault="0071321D" w:rsidP="00FA38D8">
            <w:pPr>
              <w:jc w:val="both"/>
              <w:rPr>
                <w:rFonts w:ascii="PT Astra Sans" w:hAnsi="PT Astra Sans"/>
              </w:rPr>
            </w:pPr>
            <w:r w:rsidRPr="005B51B3">
              <w:rPr>
                <w:rFonts w:ascii="PT Astra Sans" w:hAnsi="PT Astra Sans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4500" w:type="dxa"/>
            <w:shd w:val="clear" w:color="auto" w:fill="auto"/>
          </w:tcPr>
          <w:p w:rsidR="0071321D" w:rsidRPr="005B51B3" w:rsidRDefault="0071321D" w:rsidP="00FA38D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Приложение 2</w:t>
            </w:r>
          </w:p>
          <w:p w:rsidR="0071321D" w:rsidRPr="005B51B3" w:rsidRDefault="0071321D" w:rsidP="00FA38D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к распоряжению Главы Белозерского муниципального округа</w:t>
            </w:r>
          </w:p>
          <w:p w:rsidR="0071321D" w:rsidRPr="005B51B3" w:rsidRDefault="0071321D" w:rsidP="00FA38D8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от  «__</w:t>
            </w:r>
            <w:r w:rsidR="00AA3318">
              <w:rPr>
                <w:rFonts w:ascii="PT Astra Sans" w:hAnsi="PT Astra Sans"/>
                <w:sz w:val="20"/>
                <w:szCs w:val="20"/>
              </w:rPr>
              <w:t>_</w:t>
            </w:r>
            <w:r w:rsidRPr="005B51B3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AA3318">
              <w:rPr>
                <w:rFonts w:ascii="PT Astra Sans" w:hAnsi="PT Astra Sans"/>
                <w:sz w:val="20"/>
                <w:szCs w:val="20"/>
              </w:rPr>
              <w:t xml:space="preserve">октября  2022 года  № ____ </w:t>
            </w:r>
            <w:proofErr w:type="gramStart"/>
            <w:r w:rsidR="00AA3318">
              <w:rPr>
                <w:rFonts w:ascii="PT Astra Sans" w:hAnsi="PT Astra Sans"/>
                <w:sz w:val="20"/>
                <w:szCs w:val="20"/>
              </w:rPr>
              <w:t>-р</w:t>
            </w:r>
            <w:proofErr w:type="gramEnd"/>
          </w:p>
          <w:p w:rsidR="0071321D" w:rsidRPr="005B51B3" w:rsidRDefault="0071321D" w:rsidP="00FA38D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B51B3">
              <w:rPr>
                <w:rFonts w:ascii="PT Astra Sans" w:hAnsi="PT Astra Sans"/>
                <w:sz w:val="20"/>
                <w:szCs w:val="20"/>
              </w:rPr>
              <w:t>«О Совете по развитию малого и среднего предпринимательства при  Администрации Белозерского муниципального округа»</w:t>
            </w:r>
          </w:p>
          <w:p w:rsidR="0071321D" w:rsidRPr="005B51B3" w:rsidRDefault="0071321D" w:rsidP="00FA38D8">
            <w:pPr>
              <w:jc w:val="both"/>
              <w:rPr>
                <w:rFonts w:ascii="PT Astra Sans" w:hAnsi="PT Astra Sans"/>
              </w:rPr>
            </w:pPr>
          </w:p>
        </w:tc>
      </w:tr>
    </w:tbl>
    <w:p w:rsidR="0071321D" w:rsidRPr="005B51B3" w:rsidRDefault="0071321D" w:rsidP="0071321D">
      <w:pPr>
        <w:ind w:left="5400" w:hanging="5400"/>
        <w:rPr>
          <w:rFonts w:ascii="PT Astra Sans" w:hAnsi="PT Astra Sans"/>
        </w:rPr>
      </w:pPr>
    </w:p>
    <w:p w:rsidR="0071321D" w:rsidRPr="005B51B3" w:rsidRDefault="0071321D" w:rsidP="0071321D">
      <w:pPr>
        <w:ind w:left="840"/>
        <w:jc w:val="center"/>
        <w:rPr>
          <w:rFonts w:ascii="PT Astra Sans" w:hAnsi="PT Astra Sans"/>
        </w:rPr>
      </w:pPr>
    </w:p>
    <w:p w:rsidR="0071321D" w:rsidRPr="005B51B3" w:rsidRDefault="0071321D" w:rsidP="0071321D">
      <w:pPr>
        <w:ind w:left="840"/>
        <w:jc w:val="center"/>
        <w:rPr>
          <w:rFonts w:ascii="PT Astra Sans" w:hAnsi="PT Astra Sans"/>
        </w:rPr>
      </w:pP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>ПОЛОЖЕНИЕ</w:t>
      </w: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>о  Совете по развитию малого и среднего предпринимательства</w:t>
      </w: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>при Администрации Белозерского муниципального округа</w:t>
      </w:r>
    </w:p>
    <w:p w:rsidR="0071321D" w:rsidRPr="005B51B3" w:rsidRDefault="0071321D" w:rsidP="0071321D">
      <w:pPr>
        <w:ind w:left="840"/>
        <w:jc w:val="center"/>
        <w:rPr>
          <w:rFonts w:ascii="PT Astra Sans" w:hAnsi="PT Astra Sans"/>
        </w:rPr>
      </w:pPr>
    </w:p>
    <w:p w:rsidR="0071321D" w:rsidRPr="005B51B3" w:rsidRDefault="0071321D" w:rsidP="0071321D">
      <w:pPr>
        <w:ind w:left="840"/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Раздел </w:t>
      </w:r>
      <w:r w:rsidRPr="005B51B3">
        <w:rPr>
          <w:rFonts w:ascii="PT Astra Sans" w:hAnsi="PT Astra Sans"/>
          <w:b/>
          <w:lang w:val="en-US"/>
        </w:rPr>
        <w:t>I</w:t>
      </w:r>
      <w:r w:rsidRPr="005B51B3">
        <w:rPr>
          <w:rFonts w:ascii="PT Astra Sans" w:hAnsi="PT Astra Sans"/>
          <w:b/>
        </w:rPr>
        <w:t>. Общие положения.</w:t>
      </w:r>
    </w:p>
    <w:p w:rsidR="0071321D" w:rsidRPr="005B51B3" w:rsidRDefault="0071321D" w:rsidP="0071321D">
      <w:pPr>
        <w:ind w:left="840"/>
        <w:jc w:val="center"/>
        <w:rPr>
          <w:rFonts w:ascii="PT Astra Sans" w:hAnsi="PT Astra Sans"/>
        </w:rPr>
      </w:pP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1. Совет по развитию малого и </w:t>
      </w:r>
      <w:r w:rsidR="00AA3318">
        <w:rPr>
          <w:rFonts w:ascii="PT Astra Sans" w:hAnsi="PT Astra Sans"/>
        </w:rPr>
        <w:t xml:space="preserve">среднего предпринимательства </w:t>
      </w:r>
      <w:r w:rsidRPr="005B51B3">
        <w:rPr>
          <w:rFonts w:ascii="PT Astra Sans" w:hAnsi="PT Astra Sans"/>
        </w:rPr>
        <w:t xml:space="preserve">при Администрации Белозерского муниципального округа (далее </w:t>
      </w:r>
      <w:r>
        <w:rPr>
          <w:rFonts w:ascii="PT Astra Sans" w:hAnsi="PT Astra Sans"/>
        </w:rPr>
        <w:t xml:space="preserve">- </w:t>
      </w:r>
      <w:r w:rsidR="00AA3318">
        <w:rPr>
          <w:rFonts w:ascii="PT Astra Sans" w:hAnsi="PT Astra Sans"/>
        </w:rPr>
        <w:t xml:space="preserve">Совет) </w:t>
      </w:r>
      <w:r w:rsidRPr="005B51B3">
        <w:rPr>
          <w:rFonts w:ascii="PT Astra Sans" w:hAnsi="PT Astra Sans"/>
        </w:rPr>
        <w:t>является                                                                                           постоянно действующим совещательным органом по вопросам реализации    государственной политики в сфере развития малого и среднего   предпринимательства в Белозерском муниципальном округе.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2. Совет в своей деятельности руководствуется Конституцией Российской Федерации, нормативными правовыми</w:t>
      </w:r>
      <w:r w:rsidR="00AA3318">
        <w:rPr>
          <w:rFonts w:ascii="PT Astra Sans" w:hAnsi="PT Astra Sans"/>
        </w:rPr>
        <w:t xml:space="preserve"> актами Российской Федерации и </w:t>
      </w:r>
      <w:r w:rsidRPr="005B51B3">
        <w:rPr>
          <w:rFonts w:ascii="PT Astra Sans" w:hAnsi="PT Astra Sans"/>
        </w:rPr>
        <w:t>Курганской области,  а также настоящим  Положением.</w:t>
      </w:r>
    </w:p>
    <w:p w:rsidR="0071321D" w:rsidRPr="005B51B3" w:rsidRDefault="0071321D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Раздел </w:t>
      </w:r>
      <w:r w:rsidRPr="005B51B3">
        <w:rPr>
          <w:rFonts w:ascii="PT Astra Sans" w:hAnsi="PT Astra Sans"/>
          <w:b/>
          <w:lang w:val="en-US"/>
        </w:rPr>
        <w:t>II</w:t>
      </w:r>
      <w:r w:rsidRPr="005B51B3">
        <w:rPr>
          <w:rFonts w:ascii="PT Astra Sans" w:hAnsi="PT Astra Sans"/>
          <w:b/>
        </w:rPr>
        <w:t>. Основные цели и задачи комиссии.</w:t>
      </w:r>
    </w:p>
    <w:p w:rsidR="0071321D" w:rsidRPr="005B51B3" w:rsidRDefault="0071321D" w:rsidP="0071321D">
      <w:pPr>
        <w:rPr>
          <w:rFonts w:ascii="PT Astra Sans" w:hAnsi="PT Astra Sans"/>
          <w:b/>
        </w:rPr>
      </w:pP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3. Целью Совета  является содействие формированию благоприятных условий для развития малого и среднего предпринимательства на территории Белозерского муниципального округа.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4. Задачи Совета: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- привлечение субъектов малого и среднего предпринимательства к выработке и реализации  политики в области развития малого и среднего предпринимательства;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- выдвижение и поддержка инициатив, направленных на реализацию  политики в области развития малого и среднего предпринимательств.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</w:p>
    <w:p w:rsidR="0071321D" w:rsidRPr="005B51B3" w:rsidRDefault="0071321D" w:rsidP="0071321D">
      <w:pPr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Раздел </w:t>
      </w:r>
      <w:r w:rsidRPr="005B51B3">
        <w:rPr>
          <w:rFonts w:ascii="PT Astra Sans" w:hAnsi="PT Astra Sans"/>
          <w:b/>
          <w:lang w:val="en-US"/>
        </w:rPr>
        <w:t>III</w:t>
      </w:r>
      <w:r w:rsidRPr="005B51B3">
        <w:rPr>
          <w:rFonts w:ascii="PT Astra Sans" w:hAnsi="PT Astra Sans"/>
          <w:b/>
        </w:rPr>
        <w:t>. Основные направления деятельности Совета.</w:t>
      </w:r>
    </w:p>
    <w:p w:rsidR="0071321D" w:rsidRPr="005B51B3" w:rsidRDefault="0071321D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5. Основные направления деятельности Совета: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- принимает участие в разработке и реализации программ, направленных  на развитие и поддержку малого и среднего предпринимательства в Белозерском муниципальном округе;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- анализирует эффективность мер государственной и муни</w:t>
      </w:r>
      <w:r w:rsidR="00AA3318">
        <w:rPr>
          <w:rFonts w:ascii="PT Astra Sans" w:hAnsi="PT Astra Sans"/>
        </w:rPr>
        <w:t xml:space="preserve">ципальной поддержки и развития </w:t>
      </w:r>
      <w:r w:rsidRPr="005B51B3">
        <w:rPr>
          <w:rFonts w:ascii="PT Astra Sans" w:hAnsi="PT Astra Sans"/>
        </w:rPr>
        <w:t>малого и среднего предпринимательства в сферах налогового регулирования, финансово-кредитной, имущественной, нормативно - правовой, информационной поддержки и подготовке кадров;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- осуществляет обобщение и распространение положительного опыта работы организаций  с использованием средств массовой информации.</w:t>
      </w:r>
    </w:p>
    <w:p w:rsidR="0071321D" w:rsidRPr="005B51B3" w:rsidRDefault="0071321D" w:rsidP="0071321D">
      <w:pPr>
        <w:rPr>
          <w:rFonts w:ascii="PT Astra Sans" w:hAnsi="PT Astra Sans"/>
        </w:rPr>
      </w:pPr>
      <w:r w:rsidRPr="005B51B3">
        <w:rPr>
          <w:rFonts w:ascii="PT Astra Sans" w:hAnsi="PT Astra Sans"/>
        </w:rPr>
        <w:tab/>
      </w:r>
      <w:r w:rsidRPr="005B51B3">
        <w:rPr>
          <w:rFonts w:ascii="PT Astra Sans" w:hAnsi="PT Astra Sans"/>
        </w:rPr>
        <w:tab/>
      </w:r>
      <w:r w:rsidRPr="005B51B3">
        <w:rPr>
          <w:rFonts w:ascii="PT Astra Sans" w:hAnsi="PT Astra Sans"/>
        </w:rPr>
        <w:tab/>
      </w:r>
      <w:r w:rsidRPr="005B51B3">
        <w:rPr>
          <w:rFonts w:ascii="PT Astra Sans" w:hAnsi="PT Astra Sans"/>
        </w:rPr>
        <w:tab/>
      </w:r>
    </w:p>
    <w:p w:rsidR="0071321D" w:rsidRPr="005B51B3" w:rsidRDefault="0071321D" w:rsidP="0071321D">
      <w:pPr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Раздел </w:t>
      </w:r>
      <w:r w:rsidRPr="005B51B3">
        <w:rPr>
          <w:rFonts w:ascii="PT Astra Sans" w:hAnsi="PT Astra Sans"/>
          <w:b/>
          <w:lang w:val="en-US"/>
        </w:rPr>
        <w:t>IV</w:t>
      </w:r>
      <w:r w:rsidRPr="005B51B3">
        <w:rPr>
          <w:rFonts w:ascii="PT Astra Sans" w:hAnsi="PT Astra Sans"/>
          <w:b/>
        </w:rPr>
        <w:t>. Полномочия Совета.</w:t>
      </w:r>
    </w:p>
    <w:p w:rsidR="0071321D" w:rsidRPr="005B51B3" w:rsidRDefault="0071321D" w:rsidP="0071321D">
      <w:pPr>
        <w:jc w:val="center"/>
        <w:rPr>
          <w:rFonts w:ascii="PT Astra Sans" w:hAnsi="PT Astra Sans"/>
        </w:rPr>
      </w:pP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6. В целях осуществления возложенных задач Совет имеет право:</w:t>
      </w:r>
    </w:p>
    <w:p w:rsidR="0071321D" w:rsidRPr="005B51B3" w:rsidRDefault="00AA3318" w:rsidP="0071321D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- запрашивать в </w:t>
      </w:r>
      <w:r w:rsidR="0071321D" w:rsidRPr="005B51B3">
        <w:rPr>
          <w:rFonts w:ascii="PT Astra Sans" w:hAnsi="PT Astra Sans"/>
        </w:rPr>
        <w:t xml:space="preserve">установленном порядке от </w:t>
      </w:r>
      <w:r w:rsidR="0071321D">
        <w:rPr>
          <w:rFonts w:ascii="PT Astra Sans" w:hAnsi="PT Astra Sans"/>
        </w:rPr>
        <w:t>территориальных отделов Администрации Белозерского муниципального округа</w:t>
      </w:r>
      <w:r w:rsidR="0071321D" w:rsidRPr="005B51B3">
        <w:rPr>
          <w:rFonts w:ascii="PT Astra Sans" w:hAnsi="PT Astra Sans"/>
        </w:rPr>
        <w:t>, иных юридических лиц сведения, необходимые для выполнения возложенных на Совет задач;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- участвовать в установленном порядке в рассмотрении правовых актов, регулирующих развитие малого и среднего предпринимательства;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- создавать экспертные группы, временные комиссии из числа членов Совета, привлекать в установленном порядке представителей исполнительных органов местного самоуправления, иных юридических лиц для подготовки заключений по вопросам, входящим в компетенцию Совета.</w:t>
      </w:r>
    </w:p>
    <w:p w:rsidR="0071321D" w:rsidRPr="005B51B3" w:rsidRDefault="0071321D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Раздел </w:t>
      </w:r>
      <w:r w:rsidRPr="005B51B3">
        <w:rPr>
          <w:rFonts w:ascii="PT Astra Sans" w:hAnsi="PT Astra Sans"/>
          <w:b/>
          <w:lang w:val="en-US"/>
        </w:rPr>
        <w:t>V</w:t>
      </w:r>
      <w:r w:rsidRPr="005B51B3">
        <w:rPr>
          <w:rFonts w:ascii="PT Astra Sans" w:hAnsi="PT Astra Sans"/>
          <w:b/>
        </w:rPr>
        <w:t>. Состав Совета</w:t>
      </w:r>
    </w:p>
    <w:p w:rsidR="0071321D" w:rsidRPr="005B51B3" w:rsidRDefault="0071321D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 7. Членами Совета могут являться:</w:t>
      </w:r>
    </w:p>
    <w:p w:rsidR="0071321D" w:rsidRPr="005B51B3" w:rsidRDefault="0071321D" w:rsidP="0071321D">
      <w:pPr>
        <w:tabs>
          <w:tab w:val="left" w:pos="975"/>
        </w:tabs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ab/>
        <w:t>- специалисты Администрации Белозерского муниципального округа;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  - представители  субъектов малого и среднего предпринимательства.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 8. Для участия в работе Совета могут быть приглашены представители других организаций, представители средств массовой информации.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 9. Председателем Совета является общественный помощник Уполномоченного по защите прав    предпринимателей в Курганской области.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10. Председатель и члены Совета работают в Совете на общественных началах.</w:t>
      </w:r>
    </w:p>
    <w:p w:rsidR="0071321D" w:rsidRPr="005B51B3" w:rsidRDefault="0071321D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jc w:val="center"/>
        <w:rPr>
          <w:rFonts w:ascii="PT Astra Sans" w:hAnsi="PT Astra Sans"/>
          <w:b/>
        </w:rPr>
      </w:pPr>
      <w:r w:rsidRPr="005B51B3">
        <w:rPr>
          <w:rFonts w:ascii="PT Astra Sans" w:hAnsi="PT Astra Sans"/>
          <w:b/>
        </w:rPr>
        <w:t xml:space="preserve">Раздел </w:t>
      </w:r>
      <w:r w:rsidRPr="005B51B3">
        <w:rPr>
          <w:rFonts w:ascii="PT Astra Sans" w:hAnsi="PT Astra Sans"/>
          <w:b/>
          <w:lang w:val="en-US"/>
        </w:rPr>
        <w:t>VI</w:t>
      </w:r>
      <w:r w:rsidRPr="005B51B3">
        <w:rPr>
          <w:rFonts w:ascii="PT Astra Sans" w:hAnsi="PT Astra Sans"/>
          <w:b/>
        </w:rPr>
        <w:t>. Организация деятельности Совета</w:t>
      </w:r>
    </w:p>
    <w:p w:rsidR="0071321D" w:rsidRPr="005B51B3" w:rsidRDefault="0071321D" w:rsidP="0071321D">
      <w:pPr>
        <w:jc w:val="center"/>
        <w:rPr>
          <w:rFonts w:ascii="PT Astra Sans" w:hAnsi="PT Astra Sans"/>
          <w:b/>
        </w:rPr>
      </w:pP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11. Председатель Совета: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- осуществляет общее руководство деятельностью Совета;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- созывает заседания Совета и председательствует на них;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- от имени Совета подписывает все документы Совета;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- дает поручения членам Совета по подготовке вопросов, подлежащих рассмотрению на заседаниях Совета;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 - контролирует исполнение решений Совета.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12. Заместитель председателя Совета по поручению председателя Совета исполняет его функции.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13. Организационное и материально-техническое обеспечение деятельности Совета осуществляет  отдел экономики и инвестиционной деятельности Администрации Белозерского муниципального округа.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14. Заседание Совета проводится по необходимости, но не реже двух раз в год.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 15. Заседание Совета считается правомочным, если  в нем принимает участие более половины его членов. Члены Совета участвуют в его заседании без права замены. В случае отсутствия члена Совета на заседании, он имеет право изложить свое мнение по рассматриваемым вопросам в письменной форме.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16.  Решения  принимаются простым большинством голосов присутствующих членов Совета</w:t>
      </w:r>
      <w:r>
        <w:rPr>
          <w:rFonts w:ascii="PT Astra Sans" w:hAnsi="PT Astra Sans"/>
        </w:rPr>
        <w:t xml:space="preserve">, в случае равенства голосов, решающим является голос председательствующего. Решение </w:t>
      </w:r>
      <w:r w:rsidRPr="005B51B3">
        <w:rPr>
          <w:rFonts w:ascii="PT Astra Sans" w:hAnsi="PT Astra Sans"/>
        </w:rPr>
        <w:t xml:space="preserve"> оформля</w:t>
      </w:r>
      <w:r>
        <w:rPr>
          <w:rFonts w:ascii="PT Astra Sans" w:hAnsi="PT Astra Sans"/>
        </w:rPr>
        <w:t>е</w:t>
      </w:r>
      <w:r w:rsidRPr="005B51B3">
        <w:rPr>
          <w:rFonts w:ascii="PT Astra Sans" w:hAnsi="PT Astra Sans"/>
        </w:rPr>
        <w:t>тся протоколом заседания Совета,  который подписывает председательствующий на заседании Совета.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           17. Решения Совета, принятые в соответствии с его компетенцией, носят рекомендательный характер.</w:t>
      </w:r>
    </w:p>
    <w:p w:rsidR="0071321D" w:rsidRPr="005B51B3" w:rsidRDefault="0071321D" w:rsidP="0071321D">
      <w:pPr>
        <w:jc w:val="both"/>
        <w:rPr>
          <w:rFonts w:ascii="PT Astra Sans" w:hAnsi="PT Astra Sans"/>
        </w:rPr>
      </w:pPr>
    </w:p>
    <w:p w:rsidR="0071321D" w:rsidRPr="005B51B3" w:rsidRDefault="0071321D" w:rsidP="0071321D">
      <w:pPr>
        <w:jc w:val="both"/>
        <w:rPr>
          <w:rFonts w:ascii="PT Astra Sans" w:hAnsi="PT Astra Sans"/>
        </w:rPr>
      </w:pPr>
    </w:p>
    <w:p w:rsidR="0071321D" w:rsidRPr="005B51B3" w:rsidRDefault="0071321D" w:rsidP="0071321D">
      <w:pPr>
        <w:rPr>
          <w:rFonts w:ascii="PT Astra Sans" w:hAnsi="PT Astra Sans"/>
        </w:rPr>
      </w:pPr>
    </w:p>
    <w:p w:rsidR="0071321D" w:rsidRPr="005B51B3" w:rsidRDefault="0071321D" w:rsidP="0071321D">
      <w:pPr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Управляющий делами, </w:t>
      </w:r>
    </w:p>
    <w:p w:rsidR="0071321D" w:rsidRPr="005B51B3" w:rsidRDefault="0071321D" w:rsidP="0071321D">
      <w:pPr>
        <w:rPr>
          <w:rFonts w:ascii="PT Astra Sans" w:hAnsi="PT Astra Sans"/>
        </w:rPr>
      </w:pPr>
      <w:r w:rsidRPr="005B51B3">
        <w:rPr>
          <w:rFonts w:ascii="PT Astra Sans" w:hAnsi="PT Astra Sans"/>
        </w:rPr>
        <w:t xml:space="preserve">начальник управления делами                                                               </w:t>
      </w:r>
      <w:r>
        <w:rPr>
          <w:rFonts w:ascii="PT Astra Sans" w:hAnsi="PT Astra Sans"/>
        </w:rPr>
        <w:t xml:space="preserve">          </w:t>
      </w:r>
      <w:r w:rsidRPr="005B51B3">
        <w:rPr>
          <w:rFonts w:ascii="PT Astra Sans" w:hAnsi="PT Astra Sans"/>
        </w:rPr>
        <w:t xml:space="preserve">Н.П. </w:t>
      </w:r>
      <w:proofErr w:type="spellStart"/>
      <w:r w:rsidRPr="005B51B3">
        <w:rPr>
          <w:rFonts w:ascii="PT Astra Sans" w:hAnsi="PT Astra Sans"/>
        </w:rPr>
        <w:t>Лифинцев</w:t>
      </w:r>
      <w:proofErr w:type="spellEnd"/>
    </w:p>
    <w:p w:rsidR="00F2041B" w:rsidRDefault="00F2041B"/>
    <w:sectPr w:rsidR="00F2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63"/>
    <w:rsid w:val="0071321D"/>
    <w:rsid w:val="00856018"/>
    <w:rsid w:val="00873F63"/>
    <w:rsid w:val="00AA3318"/>
    <w:rsid w:val="00F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3</cp:revision>
  <dcterms:created xsi:type="dcterms:W3CDTF">2022-09-29T04:20:00Z</dcterms:created>
  <dcterms:modified xsi:type="dcterms:W3CDTF">2022-12-21T11:07:00Z</dcterms:modified>
</cp:coreProperties>
</file>