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42" w:rsidRDefault="000B4F42" w:rsidP="004B2F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AE" w:rsidRDefault="00EF75FD" w:rsidP="004B2F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788">
        <w:rPr>
          <w:rFonts w:ascii="Times New Roman" w:hAnsi="Times New Roman" w:cs="Times New Roman"/>
          <w:b/>
          <w:sz w:val="28"/>
          <w:szCs w:val="28"/>
        </w:rPr>
        <w:t>Реестр границ</w:t>
      </w:r>
      <w:r w:rsidR="00766788" w:rsidRPr="00766788">
        <w:rPr>
          <w:rFonts w:ascii="Times New Roman" w:hAnsi="Times New Roman" w:cs="Times New Roman"/>
          <w:b/>
          <w:sz w:val="28"/>
          <w:szCs w:val="28"/>
        </w:rPr>
        <w:t xml:space="preserve"> Единого государственного реестра недвижимости</w:t>
      </w:r>
      <w:r w:rsidR="00EB7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0AE" w:rsidRDefault="00EB70AE" w:rsidP="004B2F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6DE" w:rsidRPr="0026369F" w:rsidRDefault="00266C45" w:rsidP="004B2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C45">
        <w:rPr>
          <w:rFonts w:ascii="Times New Roman" w:hAnsi="Times New Roman" w:cs="Times New Roman"/>
          <w:sz w:val="28"/>
          <w:szCs w:val="28"/>
        </w:rPr>
        <w:t>Федеральны</w:t>
      </w:r>
      <w:r w:rsidR="004A5937">
        <w:rPr>
          <w:rFonts w:ascii="Times New Roman" w:hAnsi="Times New Roman" w:cs="Times New Roman"/>
          <w:sz w:val="28"/>
          <w:szCs w:val="28"/>
        </w:rPr>
        <w:t>м</w:t>
      </w:r>
      <w:r w:rsidRPr="00266C4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5937">
        <w:rPr>
          <w:rFonts w:ascii="Times New Roman" w:hAnsi="Times New Roman" w:cs="Times New Roman"/>
          <w:sz w:val="28"/>
          <w:szCs w:val="28"/>
        </w:rPr>
        <w:t>ом</w:t>
      </w:r>
      <w:r w:rsidRPr="00266C45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6C45">
        <w:rPr>
          <w:rFonts w:ascii="Times New Roman" w:hAnsi="Times New Roman" w:cs="Times New Roman"/>
          <w:sz w:val="28"/>
          <w:szCs w:val="28"/>
        </w:rPr>
        <w:t xml:space="preserve"> 218-ФЗ</w:t>
      </w:r>
      <w:r w:rsidR="004A5937">
        <w:rPr>
          <w:rFonts w:ascii="Times New Roman" w:hAnsi="Times New Roman" w:cs="Times New Roman"/>
          <w:sz w:val="28"/>
          <w:szCs w:val="28"/>
        </w:rPr>
        <w:t xml:space="preserve"> «</w:t>
      </w:r>
      <w:r w:rsidRPr="00266C45">
        <w:rPr>
          <w:rFonts w:ascii="Times New Roman" w:hAnsi="Times New Roman" w:cs="Times New Roman"/>
          <w:sz w:val="28"/>
          <w:szCs w:val="28"/>
        </w:rPr>
        <w:t>О государст</w:t>
      </w:r>
      <w:r w:rsidR="004A5937">
        <w:rPr>
          <w:rFonts w:ascii="Times New Roman" w:hAnsi="Times New Roman" w:cs="Times New Roman"/>
          <w:sz w:val="28"/>
          <w:szCs w:val="28"/>
        </w:rPr>
        <w:t xml:space="preserve">венной регистрации недвижимости» </w:t>
      </w:r>
      <w:r w:rsidR="0036506B">
        <w:rPr>
          <w:rFonts w:ascii="Times New Roman" w:hAnsi="Times New Roman" w:cs="Times New Roman"/>
          <w:sz w:val="28"/>
          <w:szCs w:val="28"/>
        </w:rPr>
        <w:t xml:space="preserve">(далее – Закон) </w:t>
      </w:r>
      <w:r w:rsidR="004A5937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1406DE" w:rsidRPr="00266C45">
        <w:rPr>
          <w:rFonts w:ascii="Times New Roman" w:hAnsi="Times New Roman" w:cs="Times New Roman"/>
          <w:sz w:val="28"/>
          <w:szCs w:val="28"/>
        </w:rPr>
        <w:t>в реестр границ</w:t>
      </w:r>
      <w:r w:rsidR="0036506B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1406DE" w:rsidRPr="00266C45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="004A5937"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="001406DE" w:rsidRPr="00266C45">
        <w:rPr>
          <w:rFonts w:ascii="Times New Roman" w:hAnsi="Times New Roman" w:cs="Times New Roman"/>
          <w:sz w:val="28"/>
          <w:szCs w:val="28"/>
        </w:rPr>
        <w:t xml:space="preserve"> вносятся сведения </w:t>
      </w:r>
      <w:r w:rsidR="0026369F" w:rsidRPr="004B2F06">
        <w:rPr>
          <w:rFonts w:ascii="Times New Roman" w:hAnsi="Times New Roman" w:cs="Times New Roman"/>
          <w:sz w:val="28"/>
          <w:szCs w:val="28"/>
        </w:rPr>
        <w:t xml:space="preserve">о Государственной границе Российской Федерации, границах между субъектами Российской Федерации, границах муниципальных образований, границах населенных пунктов, </w:t>
      </w:r>
      <w:r w:rsidR="001406DE" w:rsidRPr="00266C45">
        <w:rPr>
          <w:rFonts w:ascii="Times New Roman" w:hAnsi="Times New Roman" w:cs="Times New Roman"/>
          <w:sz w:val="28"/>
          <w:szCs w:val="28"/>
        </w:rPr>
        <w:t xml:space="preserve"> границах зон с особыми условиями использования территорий, территориальных зон, территорий</w:t>
      </w:r>
      <w:r w:rsidR="001406DE" w:rsidRPr="004B2F06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 береговых линиях (границах водных объектов), а также сведений </w:t>
      </w:r>
      <w:r w:rsidR="0026369F">
        <w:rPr>
          <w:rFonts w:ascii="Times New Roman" w:hAnsi="Times New Roman" w:cs="Times New Roman"/>
          <w:sz w:val="28"/>
          <w:szCs w:val="28"/>
        </w:rPr>
        <w:t>о проектах межевания территорий</w:t>
      </w:r>
      <w:r w:rsidR="00DE3A78">
        <w:rPr>
          <w:rFonts w:ascii="Times New Roman" w:hAnsi="Times New Roman" w:cs="Times New Roman"/>
          <w:sz w:val="28"/>
          <w:szCs w:val="28"/>
        </w:rPr>
        <w:t xml:space="preserve"> (далее – Объектов)</w:t>
      </w:r>
      <w:r w:rsidR="0026369F">
        <w:rPr>
          <w:rFonts w:ascii="Times New Roman" w:hAnsi="Times New Roman" w:cs="Times New Roman"/>
          <w:sz w:val="28"/>
          <w:szCs w:val="28"/>
        </w:rPr>
        <w:t>.</w:t>
      </w:r>
    </w:p>
    <w:p w:rsidR="004B2F06" w:rsidRDefault="001406DE" w:rsidP="004B2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06">
        <w:rPr>
          <w:rFonts w:ascii="Times New Roman" w:hAnsi="Times New Roman" w:cs="Times New Roman"/>
          <w:sz w:val="28"/>
          <w:szCs w:val="28"/>
        </w:rPr>
        <w:t xml:space="preserve">Наличие в Реестре полной и </w:t>
      </w:r>
      <w:r w:rsidR="0026369F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36506B">
        <w:rPr>
          <w:rFonts w:ascii="Times New Roman" w:hAnsi="Times New Roman" w:cs="Times New Roman"/>
          <w:sz w:val="28"/>
          <w:szCs w:val="28"/>
        </w:rPr>
        <w:t xml:space="preserve">- </w:t>
      </w:r>
      <w:r w:rsidRPr="004B2F06">
        <w:rPr>
          <w:rFonts w:ascii="Times New Roman" w:hAnsi="Times New Roman" w:cs="Times New Roman"/>
          <w:sz w:val="28"/>
          <w:szCs w:val="28"/>
        </w:rPr>
        <w:t xml:space="preserve">достоверной информации </w:t>
      </w:r>
      <w:r w:rsidR="0026369F">
        <w:rPr>
          <w:rFonts w:ascii="Times New Roman" w:hAnsi="Times New Roman" w:cs="Times New Roman"/>
          <w:sz w:val="28"/>
          <w:szCs w:val="28"/>
        </w:rPr>
        <w:t>является основой</w:t>
      </w:r>
      <w:r w:rsidRPr="004B2F06">
        <w:rPr>
          <w:rFonts w:ascii="Times New Roman" w:hAnsi="Times New Roman" w:cs="Times New Roman"/>
          <w:sz w:val="28"/>
          <w:szCs w:val="28"/>
        </w:rPr>
        <w:t xml:space="preserve"> для эффективного управления земельными ресурсами, повышения инвестиционной привлекательности региона, предотвращения нарушений </w:t>
      </w:r>
      <w:r w:rsidR="0026369F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r w:rsidR="0036506B">
        <w:rPr>
          <w:rFonts w:ascii="Times New Roman" w:hAnsi="Times New Roman" w:cs="Times New Roman"/>
          <w:sz w:val="28"/>
          <w:szCs w:val="28"/>
        </w:rPr>
        <w:t>. В</w:t>
      </w:r>
      <w:r w:rsidRPr="004B2F06">
        <w:rPr>
          <w:rFonts w:ascii="Times New Roman" w:hAnsi="Times New Roman" w:cs="Times New Roman"/>
          <w:sz w:val="28"/>
          <w:szCs w:val="28"/>
        </w:rPr>
        <w:t xml:space="preserve">несение актуальной информации о границах </w:t>
      </w:r>
      <w:r w:rsidR="00161AC6">
        <w:rPr>
          <w:rFonts w:ascii="Times New Roman" w:hAnsi="Times New Roman" w:cs="Times New Roman"/>
          <w:sz w:val="28"/>
          <w:szCs w:val="28"/>
        </w:rPr>
        <w:t xml:space="preserve">муниципальных образований, </w:t>
      </w:r>
      <w:r w:rsidRPr="004B2F06">
        <w:rPr>
          <w:rFonts w:ascii="Times New Roman" w:hAnsi="Times New Roman" w:cs="Times New Roman"/>
          <w:sz w:val="28"/>
          <w:szCs w:val="28"/>
        </w:rPr>
        <w:t>населенных пунктов позволяет предотвратить споры о пр</w:t>
      </w:r>
      <w:r w:rsidR="0036506B">
        <w:rPr>
          <w:rFonts w:ascii="Times New Roman" w:hAnsi="Times New Roman" w:cs="Times New Roman"/>
          <w:sz w:val="28"/>
          <w:szCs w:val="28"/>
        </w:rPr>
        <w:t>авах, возникающие</w:t>
      </w:r>
      <w:r w:rsidRPr="004B2F06">
        <w:rPr>
          <w:rFonts w:ascii="Times New Roman" w:hAnsi="Times New Roman" w:cs="Times New Roman"/>
          <w:sz w:val="28"/>
          <w:szCs w:val="28"/>
        </w:rPr>
        <w:t xml:space="preserve"> между землепользователями, решить вопросы об устранении пересечений границ лесных участков с границами населенных пунктов и территориальных зон. Внесение </w:t>
      </w:r>
      <w:r w:rsidR="0026369F">
        <w:rPr>
          <w:rFonts w:ascii="Times New Roman" w:hAnsi="Times New Roman" w:cs="Times New Roman"/>
          <w:sz w:val="28"/>
          <w:szCs w:val="28"/>
        </w:rPr>
        <w:t xml:space="preserve">в </w:t>
      </w:r>
      <w:r w:rsidR="0036506B">
        <w:rPr>
          <w:rFonts w:ascii="Times New Roman" w:hAnsi="Times New Roman" w:cs="Times New Roman"/>
          <w:sz w:val="28"/>
          <w:szCs w:val="28"/>
        </w:rPr>
        <w:t>Р</w:t>
      </w:r>
      <w:r w:rsidR="0026369F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36506B" w:rsidRPr="004B2F06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4B2F06">
        <w:rPr>
          <w:rFonts w:ascii="Times New Roman" w:hAnsi="Times New Roman" w:cs="Times New Roman"/>
          <w:sz w:val="28"/>
          <w:szCs w:val="28"/>
        </w:rPr>
        <w:t>о границах охранных зон позволяет обеспечить безопасность собственников смежных землепользований и создать необходимые условия для э</w:t>
      </w:r>
      <w:r w:rsidR="0026369F">
        <w:rPr>
          <w:rFonts w:ascii="Times New Roman" w:hAnsi="Times New Roman" w:cs="Times New Roman"/>
          <w:sz w:val="28"/>
          <w:szCs w:val="28"/>
        </w:rPr>
        <w:t>ксплуатации охраняемых объектов</w:t>
      </w:r>
      <w:r w:rsidR="004B2F06">
        <w:rPr>
          <w:rFonts w:ascii="Times New Roman" w:hAnsi="Times New Roman" w:cs="Times New Roman"/>
          <w:sz w:val="28"/>
          <w:szCs w:val="28"/>
        </w:rPr>
        <w:t>.</w:t>
      </w:r>
    </w:p>
    <w:p w:rsidR="00FF461F" w:rsidRPr="0054691E" w:rsidRDefault="00EF5CA6" w:rsidP="004B2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91E">
        <w:rPr>
          <w:rFonts w:ascii="Times New Roman" w:hAnsi="Times New Roman" w:cs="Times New Roman"/>
          <w:sz w:val="28"/>
          <w:szCs w:val="28"/>
        </w:rPr>
        <w:t>Законом определена обязанность органов государственной власти и органов местного самоуправления</w:t>
      </w:r>
      <w:r w:rsidR="00DE3A78" w:rsidRPr="0054691E">
        <w:rPr>
          <w:rFonts w:ascii="Times New Roman" w:hAnsi="Times New Roman" w:cs="Times New Roman"/>
          <w:sz w:val="28"/>
          <w:szCs w:val="28"/>
        </w:rPr>
        <w:t xml:space="preserve"> (далее – ОМС)</w:t>
      </w:r>
      <w:r w:rsidR="00B22480" w:rsidRPr="0054691E">
        <w:rPr>
          <w:rFonts w:ascii="Times New Roman" w:hAnsi="Times New Roman" w:cs="Times New Roman"/>
          <w:sz w:val="28"/>
          <w:szCs w:val="28"/>
        </w:rPr>
        <w:t xml:space="preserve"> </w:t>
      </w:r>
      <w:r w:rsidRPr="0054691E">
        <w:rPr>
          <w:rFonts w:ascii="Times New Roman" w:hAnsi="Times New Roman" w:cs="Times New Roman"/>
          <w:sz w:val="28"/>
          <w:szCs w:val="28"/>
        </w:rPr>
        <w:t>в направлении</w:t>
      </w:r>
      <w:r w:rsidR="00B22480" w:rsidRPr="0054691E">
        <w:rPr>
          <w:rFonts w:ascii="Times New Roman" w:hAnsi="Times New Roman" w:cs="Times New Roman"/>
          <w:sz w:val="28"/>
          <w:szCs w:val="28"/>
        </w:rPr>
        <w:t xml:space="preserve"> </w:t>
      </w:r>
      <w:r w:rsidRPr="0054691E">
        <w:rPr>
          <w:rFonts w:ascii="Times New Roman" w:hAnsi="Times New Roman" w:cs="Times New Roman"/>
          <w:sz w:val="28"/>
          <w:szCs w:val="28"/>
        </w:rPr>
        <w:t>документов</w:t>
      </w:r>
      <w:r w:rsidR="00B22480" w:rsidRPr="0054691E">
        <w:rPr>
          <w:rFonts w:ascii="Times New Roman" w:hAnsi="Times New Roman" w:cs="Times New Roman"/>
          <w:sz w:val="28"/>
          <w:szCs w:val="28"/>
        </w:rPr>
        <w:t xml:space="preserve"> </w:t>
      </w:r>
      <w:r w:rsidRPr="0054691E">
        <w:rPr>
          <w:rFonts w:ascii="Times New Roman" w:hAnsi="Times New Roman" w:cs="Times New Roman"/>
          <w:sz w:val="28"/>
          <w:szCs w:val="28"/>
        </w:rPr>
        <w:t>для наполнения</w:t>
      </w:r>
      <w:r w:rsidR="00B22480" w:rsidRPr="0054691E">
        <w:rPr>
          <w:rFonts w:ascii="Times New Roman" w:hAnsi="Times New Roman" w:cs="Times New Roman"/>
          <w:sz w:val="28"/>
          <w:szCs w:val="28"/>
        </w:rPr>
        <w:t xml:space="preserve"> </w:t>
      </w:r>
      <w:r w:rsidRPr="0054691E">
        <w:rPr>
          <w:rFonts w:ascii="Times New Roman" w:hAnsi="Times New Roman" w:cs="Times New Roman"/>
          <w:sz w:val="28"/>
          <w:szCs w:val="28"/>
        </w:rPr>
        <w:t>Реестра.</w:t>
      </w:r>
    </w:p>
    <w:p w:rsidR="00DE3A78" w:rsidRPr="00B848EA" w:rsidRDefault="005916AB" w:rsidP="005E0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«Так, на 0</w:t>
      </w:r>
      <w:r w:rsidR="00161AC6" w:rsidRPr="0054691E">
        <w:rPr>
          <w:rFonts w:ascii="Times New Roman" w:hAnsi="Times New Roman" w:cs="Times New Roman"/>
          <w:sz w:val="28"/>
          <w:szCs w:val="28"/>
        </w:rPr>
        <w:t xml:space="preserve">1.12.2020 </w:t>
      </w:r>
      <w:r w:rsidR="00D67642">
        <w:rPr>
          <w:rFonts w:ascii="Times New Roman" w:hAnsi="Times New Roman" w:cs="Times New Roman"/>
          <w:sz w:val="28"/>
          <w:szCs w:val="28"/>
        </w:rPr>
        <w:t xml:space="preserve">в </w:t>
      </w:r>
      <w:r w:rsidR="00161AC6" w:rsidRPr="0054691E">
        <w:rPr>
          <w:rFonts w:ascii="Times New Roman" w:hAnsi="Times New Roman" w:cs="Times New Roman"/>
          <w:sz w:val="28"/>
          <w:szCs w:val="28"/>
        </w:rPr>
        <w:t>ЕГРН внесено: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AC6" w:rsidRPr="0054691E">
        <w:rPr>
          <w:rFonts w:ascii="Times New Roman" w:hAnsi="Times New Roman" w:cs="Times New Roman"/>
          <w:sz w:val="28"/>
          <w:szCs w:val="28"/>
        </w:rPr>
        <w:t>100% - участков границ между субъектами;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AC6" w:rsidRPr="0054691E">
        <w:rPr>
          <w:rFonts w:ascii="Times New Roman" w:hAnsi="Times New Roman" w:cs="Times New Roman"/>
          <w:sz w:val="28"/>
          <w:szCs w:val="28"/>
        </w:rPr>
        <w:t>87,8% - границ муниципальных образований;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AC6" w:rsidRPr="0054691E">
        <w:rPr>
          <w:rFonts w:ascii="Times New Roman" w:hAnsi="Times New Roman" w:cs="Times New Roman"/>
          <w:sz w:val="28"/>
          <w:szCs w:val="28"/>
        </w:rPr>
        <w:t>12,9% - границ населенных пунктов;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1CC">
        <w:rPr>
          <w:rFonts w:ascii="Times New Roman" w:hAnsi="Times New Roman" w:cs="Times New Roman"/>
          <w:sz w:val="28"/>
          <w:szCs w:val="28"/>
        </w:rPr>
        <w:t>1,6%-границ территориальных зон</w:t>
      </w:r>
      <w:r w:rsidR="004745A5">
        <w:rPr>
          <w:rFonts w:ascii="Times New Roman" w:hAnsi="Times New Roman" w:cs="Times New Roman"/>
          <w:sz w:val="28"/>
          <w:szCs w:val="28"/>
        </w:rPr>
        <w:t>.</w:t>
      </w:r>
      <w:r w:rsidR="00BC3003">
        <w:rPr>
          <w:rFonts w:ascii="Times New Roman" w:hAnsi="Times New Roman" w:cs="Times New Roman"/>
          <w:sz w:val="28"/>
          <w:szCs w:val="28"/>
        </w:rPr>
        <w:t xml:space="preserve"> </w:t>
      </w:r>
      <w:r w:rsidR="005E01CC" w:rsidRPr="005A5205">
        <w:rPr>
          <w:rFonts w:ascii="Times New Roman" w:hAnsi="Times New Roman" w:cs="Times New Roman"/>
          <w:sz w:val="28"/>
          <w:szCs w:val="28"/>
        </w:rPr>
        <w:t>Всего п</w:t>
      </w:r>
      <w:r w:rsidR="00DE3A78" w:rsidRPr="005A5205">
        <w:rPr>
          <w:rFonts w:ascii="Times New Roman" w:hAnsi="Times New Roman" w:cs="Times New Roman"/>
          <w:sz w:val="28"/>
          <w:szCs w:val="28"/>
        </w:rPr>
        <w:t>о</w:t>
      </w:r>
      <w:r w:rsidR="00DE3A78" w:rsidRPr="005E01CC">
        <w:rPr>
          <w:rFonts w:ascii="Times New Roman" w:hAnsi="Times New Roman" w:cs="Times New Roman"/>
          <w:sz w:val="28"/>
          <w:szCs w:val="28"/>
        </w:rPr>
        <w:t xml:space="preserve"> состоянию на </w:t>
      </w:r>
      <w:r w:rsidR="005E01CC" w:rsidRPr="005E01CC">
        <w:rPr>
          <w:rFonts w:ascii="Times New Roman" w:hAnsi="Times New Roman" w:cs="Times New Roman"/>
          <w:sz w:val="28"/>
          <w:szCs w:val="28"/>
        </w:rPr>
        <w:t>01</w:t>
      </w:r>
      <w:r w:rsidR="00B22480" w:rsidRPr="005E01CC">
        <w:rPr>
          <w:rFonts w:ascii="Times New Roman" w:hAnsi="Times New Roman" w:cs="Times New Roman"/>
          <w:sz w:val="28"/>
          <w:szCs w:val="28"/>
        </w:rPr>
        <w:t>.</w:t>
      </w:r>
      <w:r w:rsidR="005E01CC" w:rsidRPr="005E01CC">
        <w:rPr>
          <w:rFonts w:ascii="Times New Roman" w:hAnsi="Times New Roman" w:cs="Times New Roman"/>
          <w:sz w:val="28"/>
          <w:szCs w:val="28"/>
        </w:rPr>
        <w:t>12</w:t>
      </w:r>
      <w:r w:rsidR="00B22480" w:rsidRPr="005E01CC">
        <w:rPr>
          <w:rFonts w:ascii="Times New Roman" w:hAnsi="Times New Roman" w:cs="Times New Roman"/>
          <w:sz w:val="28"/>
          <w:szCs w:val="28"/>
        </w:rPr>
        <w:t xml:space="preserve">.2020 в Реестр внесено более </w:t>
      </w:r>
      <w:r w:rsidR="005E01CC" w:rsidRPr="005E01CC">
        <w:rPr>
          <w:rFonts w:ascii="Times New Roman" w:hAnsi="Times New Roman" w:cs="Times New Roman"/>
          <w:sz w:val="28"/>
          <w:szCs w:val="28"/>
        </w:rPr>
        <w:t>9</w:t>
      </w:r>
      <w:r w:rsidR="00BC3003">
        <w:rPr>
          <w:rFonts w:ascii="Times New Roman" w:hAnsi="Times New Roman" w:cs="Times New Roman"/>
          <w:sz w:val="28"/>
          <w:szCs w:val="28"/>
        </w:rPr>
        <w:t>000 о</w:t>
      </w:r>
      <w:r w:rsidR="00DE3A78" w:rsidRPr="005E01CC">
        <w:rPr>
          <w:rFonts w:ascii="Times New Roman" w:hAnsi="Times New Roman" w:cs="Times New Roman"/>
          <w:sz w:val="28"/>
          <w:szCs w:val="28"/>
        </w:rPr>
        <w:t>бъектов</w:t>
      </w:r>
      <w:r>
        <w:rPr>
          <w:rFonts w:ascii="Times New Roman" w:hAnsi="Times New Roman" w:cs="Times New Roman"/>
          <w:sz w:val="28"/>
          <w:szCs w:val="28"/>
        </w:rPr>
        <w:t xml:space="preserve">»,- 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Наталия, начальник  отдела землеустройства, мониторинга земель и кадастровой оценки недвижимости Управления Росреестра по Курганской области.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sectPr w:rsidR="00DE3A78" w:rsidRPr="00B848EA" w:rsidSect="0076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67274"/>
    <w:multiLevelType w:val="multilevel"/>
    <w:tmpl w:val="44BA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DE"/>
    <w:rsid w:val="000956BB"/>
    <w:rsid w:val="000B1D17"/>
    <w:rsid w:val="000B4F42"/>
    <w:rsid w:val="000E4FA0"/>
    <w:rsid w:val="00120719"/>
    <w:rsid w:val="00124A80"/>
    <w:rsid w:val="001406DE"/>
    <w:rsid w:val="00161AC6"/>
    <w:rsid w:val="001D5FF7"/>
    <w:rsid w:val="002461DF"/>
    <w:rsid w:val="0026369F"/>
    <w:rsid w:val="00266C45"/>
    <w:rsid w:val="002F4A01"/>
    <w:rsid w:val="0036506B"/>
    <w:rsid w:val="004745A5"/>
    <w:rsid w:val="004A5937"/>
    <w:rsid w:val="004B2F06"/>
    <w:rsid w:val="0054691E"/>
    <w:rsid w:val="005916AB"/>
    <w:rsid w:val="005A5205"/>
    <w:rsid w:val="005E01CC"/>
    <w:rsid w:val="005E198A"/>
    <w:rsid w:val="005F3BB9"/>
    <w:rsid w:val="00686435"/>
    <w:rsid w:val="006D3529"/>
    <w:rsid w:val="00745533"/>
    <w:rsid w:val="00766788"/>
    <w:rsid w:val="00766AD8"/>
    <w:rsid w:val="00766F36"/>
    <w:rsid w:val="007A51D0"/>
    <w:rsid w:val="00850DAC"/>
    <w:rsid w:val="008D0A20"/>
    <w:rsid w:val="00926A8C"/>
    <w:rsid w:val="00A463ED"/>
    <w:rsid w:val="00A46ACB"/>
    <w:rsid w:val="00B22480"/>
    <w:rsid w:val="00B23538"/>
    <w:rsid w:val="00B50914"/>
    <w:rsid w:val="00B5393A"/>
    <w:rsid w:val="00B848EA"/>
    <w:rsid w:val="00B935DB"/>
    <w:rsid w:val="00B974BD"/>
    <w:rsid w:val="00BC3003"/>
    <w:rsid w:val="00C22AB3"/>
    <w:rsid w:val="00CD7B26"/>
    <w:rsid w:val="00CE0DA5"/>
    <w:rsid w:val="00D113DE"/>
    <w:rsid w:val="00D45479"/>
    <w:rsid w:val="00D67642"/>
    <w:rsid w:val="00DC14C7"/>
    <w:rsid w:val="00DD14F8"/>
    <w:rsid w:val="00DE3A78"/>
    <w:rsid w:val="00E31ACB"/>
    <w:rsid w:val="00EB70AE"/>
    <w:rsid w:val="00EF5CA6"/>
    <w:rsid w:val="00EF75FD"/>
    <w:rsid w:val="00F27CA0"/>
    <w:rsid w:val="00FF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Жинжер Наталия Александровна</dc:creator>
  <cp:lastModifiedBy>Ананьева Нина Витальевна</cp:lastModifiedBy>
  <cp:revision>8</cp:revision>
  <cp:lastPrinted>2020-03-24T08:47:00Z</cp:lastPrinted>
  <dcterms:created xsi:type="dcterms:W3CDTF">2020-12-02T07:56:00Z</dcterms:created>
  <dcterms:modified xsi:type="dcterms:W3CDTF">2020-12-07T09:02:00Z</dcterms:modified>
</cp:coreProperties>
</file>