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57" w:rsidRDefault="000E6557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Госземинспектор</w:t>
      </w:r>
      <w:r w:rsidR="00566DB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6D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="009B136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9B13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Курганской</w:t>
      </w:r>
    </w:p>
    <w:p w:rsidR="00696DD1" w:rsidRDefault="000E6557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9B136D"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  <w:r w:rsidR="00C56590" w:rsidRPr="00C56590">
        <w:rPr>
          <w:rFonts w:ascii="Times New Roman" w:hAnsi="Times New Roman" w:cs="Times New Roman"/>
          <w:b/>
          <w:sz w:val="28"/>
          <w:szCs w:val="28"/>
        </w:rPr>
        <w:t>3</w:t>
      </w:r>
      <w:r w:rsidR="00696DD1">
        <w:rPr>
          <w:rFonts w:ascii="Times New Roman" w:hAnsi="Times New Roman" w:cs="Times New Roman"/>
          <w:b/>
          <w:sz w:val="28"/>
          <w:szCs w:val="28"/>
        </w:rPr>
        <w:t>821 провер</w:t>
      </w:r>
      <w:r w:rsidR="009B136D">
        <w:rPr>
          <w:rFonts w:ascii="Times New Roman" w:hAnsi="Times New Roman" w:cs="Times New Roman"/>
          <w:b/>
          <w:sz w:val="28"/>
          <w:szCs w:val="28"/>
        </w:rPr>
        <w:t>к</w:t>
      </w:r>
      <w:r w:rsidR="00696DD1">
        <w:rPr>
          <w:rFonts w:ascii="Times New Roman" w:hAnsi="Times New Roman" w:cs="Times New Roman"/>
          <w:b/>
          <w:sz w:val="28"/>
          <w:szCs w:val="28"/>
        </w:rPr>
        <w:t>у</w:t>
      </w:r>
      <w:r w:rsidR="009B136D">
        <w:rPr>
          <w:rFonts w:ascii="Times New Roman" w:hAnsi="Times New Roman" w:cs="Times New Roman"/>
          <w:b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b/>
          <w:sz w:val="28"/>
          <w:szCs w:val="28"/>
        </w:rPr>
        <w:t>требований</w:t>
      </w:r>
    </w:p>
    <w:p w:rsidR="00673C95" w:rsidRDefault="000E6557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6D">
        <w:rPr>
          <w:rFonts w:ascii="Times New Roman" w:hAnsi="Times New Roman" w:cs="Times New Roman"/>
          <w:b/>
          <w:sz w:val="28"/>
          <w:szCs w:val="28"/>
        </w:rPr>
        <w:t>земельного законодательства</w:t>
      </w:r>
    </w:p>
    <w:p w:rsidR="00696DD1" w:rsidRPr="00673C95" w:rsidRDefault="00696DD1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98" w:rsidRPr="00D8348F" w:rsidRDefault="00435E8B" w:rsidP="0026420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D8348F" w:rsidRPr="00D8348F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96D0D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0CE" w:rsidRPr="00D8348F">
        <w:rPr>
          <w:rFonts w:ascii="Times New Roman" w:hAnsi="Times New Roman" w:cs="Times New Roman"/>
          <w:color w:val="auto"/>
          <w:sz w:val="28"/>
          <w:szCs w:val="28"/>
        </w:rPr>
        <w:t>месяцев</w:t>
      </w:r>
      <w:r w:rsidR="000E6557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C56590" w:rsidRPr="00D8348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0E6557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года государственные инспекторы по использованию и охране земель </w:t>
      </w: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</w:t>
      </w:r>
      <w:proofErr w:type="spellStart"/>
      <w:r w:rsidRPr="00D8348F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>Курганской области провели</w:t>
      </w:r>
      <w:r w:rsidR="009B136D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6590" w:rsidRPr="00D8348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8348F" w:rsidRPr="00D8348F">
        <w:rPr>
          <w:rFonts w:ascii="Times New Roman" w:hAnsi="Times New Roman" w:cs="Times New Roman"/>
          <w:b/>
          <w:color w:val="auto"/>
          <w:sz w:val="28"/>
          <w:szCs w:val="28"/>
        </w:rPr>
        <w:t>821</w:t>
      </w:r>
      <w:r w:rsidR="00605E98" w:rsidRPr="00D834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провер</w:t>
      </w:r>
      <w:r w:rsidR="00881113">
        <w:rPr>
          <w:rFonts w:ascii="Times New Roman" w:hAnsi="Times New Roman" w:cs="Times New Roman"/>
          <w:b/>
          <w:color w:val="auto"/>
          <w:sz w:val="28"/>
          <w:szCs w:val="28"/>
        </w:rPr>
        <w:t>ку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соблюдения </w:t>
      </w:r>
      <w:r w:rsidR="000E6557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законодательства. Из них по заранее утвержденному плану проведено </w:t>
      </w:r>
      <w:r w:rsidR="00D8348F" w:rsidRPr="00D8348F">
        <w:rPr>
          <w:rFonts w:ascii="Times New Roman" w:hAnsi="Times New Roman" w:cs="Times New Roman"/>
          <w:b/>
          <w:color w:val="auto"/>
          <w:sz w:val="28"/>
          <w:szCs w:val="28"/>
        </w:rPr>
        <w:t>2247</w:t>
      </w:r>
      <w:r w:rsidR="00605E98" w:rsidRPr="00D834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проверок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, внепланово, то есть по обращениям и </w:t>
      </w:r>
      <w:r w:rsidR="000E6557" w:rsidRPr="00D8348F">
        <w:rPr>
          <w:rFonts w:ascii="Times New Roman" w:hAnsi="Times New Roman" w:cs="Times New Roman"/>
          <w:color w:val="auto"/>
          <w:sz w:val="28"/>
          <w:szCs w:val="28"/>
        </w:rPr>
        <w:t>заявлениям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граждан</w:t>
      </w:r>
      <w:r w:rsidR="009B136D" w:rsidRPr="00D8348F">
        <w:rPr>
          <w:rFonts w:ascii="Times New Roman" w:hAnsi="Times New Roman" w:cs="Times New Roman"/>
          <w:color w:val="auto"/>
          <w:sz w:val="28"/>
          <w:szCs w:val="28"/>
        </w:rPr>
        <w:t>, в том числе по исполнению предписаний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0CE" w:rsidRPr="00D834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348F" w:rsidRPr="00D8348F">
        <w:rPr>
          <w:rFonts w:ascii="Times New Roman" w:hAnsi="Times New Roman" w:cs="Times New Roman"/>
          <w:b/>
          <w:color w:val="auto"/>
          <w:sz w:val="28"/>
          <w:szCs w:val="28"/>
        </w:rPr>
        <w:t>1574</w:t>
      </w:r>
      <w:r w:rsidR="008811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проверки</w:t>
      </w:r>
      <w:bookmarkStart w:id="0" w:name="_GoBack"/>
      <w:bookmarkEnd w:id="0"/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7159" w:rsidRPr="00D8348F" w:rsidRDefault="00605E98" w:rsidP="0026420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348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E6557" w:rsidRPr="00D8348F">
        <w:rPr>
          <w:rFonts w:ascii="Times New Roman" w:hAnsi="Times New Roman" w:cs="Times New Roman"/>
          <w:sz w:val="28"/>
          <w:szCs w:val="28"/>
        </w:rPr>
        <w:t xml:space="preserve">надзорной </w:t>
      </w:r>
      <w:r w:rsidRPr="00D8348F">
        <w:rPr>
          <w:rFonts w:ascii="Times New Roman" w:hAnsi="Times New Roman" w:cs="Times New Roman"/>
          <w:sz w:val="28"/>
          <w:szCs w:val="28"/>
        </w:rPr>
        <w:t xml:space="preserve">деятельности выявлено </w:t>
      </w:r>
      <w:r w:rsidR="00C56590" w:rsidRPr="00D8348F">
        <w:rPr>
          <w:rFonts w:ascii="Times New Roman" w:hAnsi="Times New Roman" w:cs="Times New Roman"/>
          <w:b/>
          <w:sz w:val="28"/>
          <w:szCs w:val="28"/>
        </w:rPr>
        <w:t>1</w:t>
      </w:r>
      <w:r w:rsidR="00D8348F" w:rsidRPr="00D8348F">
        <w:rPr>
          <w:rFonts w:ascii="Times New Roman" w:hAnsi="Times New Roman" w:cs="Times New Roman"/>
          <w:b/>
          <w:sz w:val="28"/>
          <w:szCs w:val="28"/>
        </w:rPr>
        <w:t>787</w:t>
      </w:r>
      <w:r w:rsidRPr="00D8348F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 w:rsidR="00D8348F" w:rsidRPr="00D8348F">
        <w:rPr>
          <w:rFonts w:ascii="Times New Roman" w:hAnsi="Times New Roman" w:cs="Times New Roman"/>
          <w:b/>
          <w:sz w:val="28"/>
          <w:szCs w:val="28"/>
        </w:rPr>
        <w:t>й</w:t>
      </w:r>
      <w:r w:rsidRPr="00D8348F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законодательства.</w:t>
      </w:r>
      <w:r w:rsidR="00077159" w:rsidRPr="00D8348F">
        <w:rPr>
          <w:rFonts w:ascii="Times New Roman" w:hAnsi="Times New Roman" w:cs="Times New Roman"/>
          <w:sz w:val="28"/>
          <w:szCs w:val="28"/>
        </w:rPr>
        <w:t xml:space="preserve"> Вынесено</w:t>
      </w:r>
      <w:r w:rsidR="009B136D" w:rsidRPr="00D8348F">
        <w:rPr>
          <w:rFonts w:ascii="Times New Roman" w:hAnsi="Times New Roman" w:cs="Times New Roman"/>
          <w:sz w:val="28"/>
          <w:szCs w:val="28"/>
        </w:rPr>
        <w:t xml:space="preserve"> </w:t>
      </w:r>
      <w:r w:rsidR="00C56590" w:rsidRPr="00D8348F">
        <w:rPr>
          <w:rFonts w:ascii="Times New Roman" w:hAnsi="Times New Roman" w:cs="Times New Roman"/>
          <w:b/>
          <w:sz w:val="28"/>
          <w:szCs w:val="28"/>
        </w:rPr>
        <w:t>1</w:t>
      </w:r>
      <w:r w:rsidR="00D8348F" w:rsidRPr="00D8348F">
        <w:rPr>
          <w:rFonts w:ascii="Times New Roman" w:hAnsi="Times New Roman" w:cs="Times New Roman"/>
          <w:b/>
          <w:sz w:val="28"/>
          <w:szCs w:val="28"/>
        </w:rPr>
        <w:t>708</w:t>
      </w:r>
      <w:r w:rsidR="00077159" w:rsidRPr="00D8348F">
        <w:rPr>
          <w:rFonts w:ascii="Times New Roman" w:hAnsi="Times New Roman" w:cs="Times New Roman"/>
          <w:b/>
          <w:iCs/>
          <w:sz w:val="28"/>
          <w:szCs w:val="28"/>
        </w:rPr>
        <w:t xml:space="preserve"> предписани</w:t>
      </w:r>
      <w:r w:rsidR="001030CE" w:rsidRPr="00D8348F">
        <w:rPr>
          <w:rFonts w:ascii="Times New Roman" w:hAnsi="Times New Roman" w:cs="Times New Roman"/>
          <w:b/>
          <w:iCs/>
          <w:sz w:val="28"/>
          <w:szCs w:val="28"/>
        </w:rPr>
        <w:t>й</w:t>
      </w:r>
      <w:r w:rsidR="0065406C" w:rsidRPr="00D8348F">
        <w:rPr>
          <w:rFonts w:ascii="Times New Roman" w:hAnsi="Times New Roman" w:cs="Times New Roman"/>
          <w:iCs/>
          <w:sz w:val="28"/>
          <w:szCs w:val="28"/>
        </w:rPr>
        <w:t xml:space="preserve"> (представлени</w:t>
      </w:r>
      <w:r w:rsidR="001030CE" w:rsidRPr="00D8348F">
        <w:rPr>
          <w:rFonts w:ascii="Times New Roman" w:hAnsi="Times New Roman" w:cs="Times New Roman"/>
          <w:iCs/>
          <w:sz w:val="28"/>
          <w:szCs w:val="28"/>
        </w:rPr>
        <w:t>й</w:t>
      </w:r>
      <w:r w:rsidR="00077159" w:rsidRPr="00D8348F">
        <w:rPr>
          <w:rFonts w:ascii="Times New Roman" w:hAnsi="Times New Roman" w:cs="Times New Roman"/>
          <w:iCs/>
          <w:sz w:val="28"/>
          <w:szCs w:val="28"/>
        </w:rPr>
        <w:t>) об устранении причин и условий, способствующих совершению административного правонарушения</w:t>
      </w:r>
      <w:r w:rsidR="00C56590" w:rsidRPr="00D8348F">
        <w:rPr>
          <w:rFonts w:ascii="Times New Roman" w:hAnsi="Times New Roman" w:cs="Times New Roman"/>
          <w:sz w:val="28"/>
          <w:szCs w:val="28"/>
        </w:rPr>
        <w:t>.</w:t>
      </w:r>
    </w:p>
    <w:p w:rsidR="00077159" w:rsidRPr="00D8348F" w:rsidRDefault="00077159" w:rsidP="0026420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348F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D8348F">
        <w:rPr>
          <w:rFonts w:ascii="Times New Roman" w:hAnsi="Times New Roman" w:cs="Times New Roman"/>
          <w:iCs/>
          <w:sz w:val="28"/>
          <w:szCs w:val="28"/>
        </w:rPr>
        <w:t>привлечен</w:t>
      </w:r>
      <w:r w:rsidR="00C56590" w:rsidRPr="00D8348F">
        <w:rPr>
          <w:rFonts w:ascii="Times New Roman" w:hAnsi="Times New Roman" w:cs="Times New Roman"/>
          <w:iCs/>
          <w:sz w:val="28"/>
          <w:szCs w:val="28"/>
        </w:rPr>
        <w:t>о</w:t>
      </w:r>
      <w:r w:rsidRPr="00D834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6590" w:rsidRPr="00D8348F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D8348F" w:rsidRPr="00D8348F">
        <w:rPr>
          <w:rFonts w:ascii="Times New Roman" w:hAnsi="Times New Roman" w:cs="Times New Roman"/>
          <w:b/>
          <w:iCs/>
          <w:sz w:val="28"/>
          <w:szCs w:val="28"/>
        </w:rPr>
        <w:t>19</w:t>
      </w:r>
      <w:r w:rsidR="000E6557" w:rsidRPr="00D8348F">
        <w:rPr>
          <w:rFonts w:ascii="Times New Roman" w:hAnsi="Times New Roman" w:cs="Times New Roman"/>
          <w:b/>
          <w:iCs/>
          <w:sz w:val="28"/>
          <w:szCs w:val="28"/>
        </w:rPr>
        <w:t xml:space="preserve"> нарушител</w:t>
      </w:r>
      <w:r w:rsidR="00C56590" w:rsidRPr="00D8348F">
        <w:rPr>
          <w:rFonts w:ascii="Times New Roman" w:hAnsi="Times New Roman" w:cs="Times New Roman"/>
          <w:b/>
          <w:iCs/>
          <w:sz w:val="28"/>
          <w:szCs w:val="28"/>
        </w:rPr>
        <w:t>ей</w:t>
      </w:r>
      <w:r w:rsidRPr="00D8348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05E98" w:rsidRPr="00D8348F" w:rsidRDefault="00077159" w:rsidP="0026420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Всего должностными лицами Управления и судами в отчетном периоде наложено штрафов на сумму </w:t>
      </w:r>
      <w:r w:rsidR="00C56590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="00C56590" w:rsidRPr="00D8348F">
        <w:rPr>
          <w:rFonts w:ascii="Times New Roman" w:hAnsi="Times New Roman" w:cs="Times New Roman"/>
          <w:b/>
          <w:color w:val="auto"/>
          <w:sz w:val="28"/>
          <w:szCs w:val="28"/>
        </w:rPr>
        <w:t>1,</w:t>
      </w:r>
      <w:r w:rsidR="00D8348F" w:rsidRPr="00D8348F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834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млн. рублей</w:t>
      </w:r>
      <w:r w:rsidRPr="00D834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161FD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Большая часть этих денежных средств уже пополнила бюджет.</w:t>
      </w:r>
    </w:p>
    <w:p w:rsidR="00D65F3A" w:rsidRPr="00D8348F" w:rsidRDefault="00D65F3A" w:rsidP="0008089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Наиболее часто специалисты сталкивались со следующими нарушениями, допускаемыми собственниками: </w:t>
      </w:r>
    </w:p>
    <w:p w:rsidR="00D65F3A" w:rsidRPr="00D8348F" w:rsidRDefault="00D65F3A" w:rsidP="00080891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8F">
        <w:rPr>
          <w:rFonts w:ascii="Times New Roman" w:hAnsi="Times New Roman" w:cs="Times New Roman"/>
          <w:sz w:val="28"/>
          <w:szCs w:val="28"/>
        </w:rPr>
        <w:t xml:space="preserve">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Более </w:t>
      </w:r>
      <w:r w:rsidR="00C56590" w:rsidRPr="00D8348F">
        <w:rPr>
          <w:rFonts w:ascii="Times New Roman" w:hAnsi="Times New Roman" w:cs="Times New Roman"/>
          <w:b/>
          <w:sz w:val="28"/>
          <w:szCs w:val="28"/>
        </w:rPr>
        <w:t>5</w:t>
      </w:r>
      <w:r w:rsidRPr="00D8348F">
        <w:rPr>
          <w:rFonts w:ascii="Times New Roman" w:hAnsi="Times New Roman" w:cs="Times New Roman"/>
          <w:b/>
          <w:sz w:val="28"/>
          <w:szCs w:val="28"/>
        </w:rPr>
        <w:t>0%</w:t>
      </w:r>
      <w:r w:rsidRPr="00D8348F">
        <w:rPr>
          <w:rFonts w:ascii="Times New Roman" w:hAnsi="Times New Roman" w:cs="Times New Roman"/>
          <w:sz w:val="28"/>
          <w:szCs w:val="28"/>
        </w:rPr>
        <w:t xml:space="preserve"> от общего количества привлеченных к административной ответственности совершили именно это правонарушение.</w:t>
      </w:r>
    </w:p>
    <w:p w:rsidR="00D65F3A" w:rsidRPr="00D8348F" w:rsidRDefault="00D65F3A" w:rsidP="0008089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Зачастую указанное нарушение совершается в ходе изменения фактических границ земельного участка, в результате которого увеличивается площадь участка за счет смежных земельных участков или земель, государственная собственность на которые не разграничена. </w:t>
      </w:r>
    </w:p>
    <w:p w:rsidR="00D65F3A" w:rsidRPr="00D8348F" w:rsidRDefault="00D65F3A" w:rsidP="00D65F3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>Чтобы не допустить подобные нарушения необходимо удостовериться, что границы используемого земельного участка соответствуют сведениям, содержащимся в едином государственном реестре недвижимости (далее - ЕГРН), особенно при строительстве объектов капитального строительства и ограждения.</w:t>
      </w:r>
    </w:p>
    <w:p w:rsidR="00D65F3A" w:rsidRPr="00D8348F" w:rsidRDefault="00D65F3A" w:rsidP="00080891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ahoma" w:hAnsi="Tahoma" w:cs="Tahoma"/>
          <w:i/>
          <w:iCs/>
          <w:sz w:val="28"/>
          <w:szCs w:val="28"/>
        </w:rPr>
      </w:pPr>
      <w:r w:rsidRPr="00D8348F">
        <w:rPr>
          <w:rFonts w:ascii="Times New Roman" w:hAnsi="Times New Roman" w:cs="Times New Roman"/>
          <w:sz w:val="28"/>
          <w:szCs w:val="28"/>
        </w:rPr>
        <w:t xml:space="preserve">2. </w:t>
      </w:r>
      <w:r w:rsidRPr="00D8348F">
        <w:rPr>
          <w:rFonts w:ascii="Times New Roman" w:hAnsi="Times New Roman" w:cs="Times New Roman"/>
          <w:iCs/>
          <w:sz w:val="28"/>
          <w:szCs w:val="28"/>
        </w:rPr>
        <w:t>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(</w:t>
      </w:r>
      <w:proofErr w:type="spellStart"/>
      <w:r w:rsidRPr="00D8348F">
        <w:rPr>
          <w:rFonts w:ascii="Times New Roman" w:hAnsi="Times New Roman" w:cs="Times New Roman"/>
          <w:iCs/>
          <w:sz w:val="28"/>
          <w:szCs w:val="28"/>
        </w:rPr>
        <w:t>ч.ч</w:t>
      </w:r>
      <w:proofErr w:type="spellEnd"/>
      <w:r w:rsidRPr="00D8348F">
        <w:rPr>
          <w:rFonts w:ascii="Times New Roman" w:hAnsi="Times New Roman" w:cs="Times New Roman"/>
          <w:iCs/>
          <w:sz w:val="28"/>
          <w:szCs w:val="28"/>
        </w:rPr>
        <w:t xml:space="preserve">. 25 и 26 ст.19.5 КоАП РФ) к ответственности привлечено </w:t>
      </w:r>
      <w:r w:rsidR="00D8348F" w:rsidRPr="00D8348F">
        <w:rPr>
          <w:rFonts w:ascii="Times New Roman" w:hAnsi="Times New Roman" w:cs="Times New Roman"/>
          <w:b/>
          <w:iCs/>
          <w:sz w:val="28"/>
          <w:szCs w:val="28"/>
        </w:rPr>
        <w:t>84</w:t>
      </w:r>
      <w:r w:rsidRPr="00D834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8348F">
        <w:rPr>
          <w:rFonts w:ascii="Times New Roman" w:hAnsi="Times New Roman" w:cs="Times New Roman"/>
          <w:b/>
          <w:iCs/>
          <w:sz w:val="28"/>
          <w:szCs w:val="28"/>
        </w:rPr>
        <w:t>нарушител</w:t>
      </w:r>
      <w:r w:rsidR="00D8348F" w:rsidRPr="00D8348F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Pr="00D834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8348F">
        <w:rPr>
          <w:rFonts w:ascii="Times New Roman" w:hAnsi="Times New Roman" w:cs="Times New Roman"/>
          <w:iCs/>
          <w:sz w:val="28"/>
          <w:szCs w:val="28"/>
        </w:rPr>
        <w:t>что составляет 3</w:t>
      </w:r>
      <w:r w:rsidR="00D8348F" w:rsidRPr="00D8348F">
        <w:rPr>
          <w:rFonts w:ascii="Times New Roman" w:hAnsi="Times New Roman" w:cs="Times New Roman"/>
          <w:iCs/>
          <w:sz w:val="28"/>
          <w:szCs w:val="28"/>
        </w:rPr>
        <w:t>8</w:t>
      </w:r>
      <w:r w:rsidRPr="00D8348F">
        <w:rPr>
          <w:rFonts w:ascii="Times New Roman" w:hAnsi="Times New Roman" w:cs="Times New Roman"/>
          <w:iCs/>
          <w:sz w:val="28"/>
          <w:szCs w:val="28"/>
        </w:rPr>
        <w:t>% от общего количества привлеченных к административной ответственности</w:t>
      </w:r>
      <w:r w:rsidRPr="00D8348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65F3A" w:rsidRPr="00D8348F" w:rsidRDefault="00D65F3A" w:rsidP="00BF770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>3. Неиспользование земельного участка, предназначенного для жилищного или иного строительства,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 Ответственность за правонарушение установлена</w:t>
      </w:r>
      <w:r w:rsidR="00134DB3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ч. 3 ст. 8.8 КоАП РФ. </w:t>
      </w:r>
    </w:p>
    <w:sectPr w:rsidR="00D65F3A" w:rsidRPr="00D8348F" w:rsidSect="00BF7700">
      <w:pgSz w:w="11906" w:h="16838"/>
      <w:pgMar w:top="907" w:right="73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E6"/>
    <w:rsid w:val="00077159"/>
    <w:rsid w:val="00080891"/>
    <w:rsid w:val="000E6557"/>
    <w:rsid w:val="001030CE"/>
    <w:rsid w:val="001333D9"/>
    <w:rsid w:val="00134DB3"/>
    <w:rsid w:val="00213CB5"/>
    <w:rsid w:val="00215238"/>
    <w:rsid w:val="00264200"/>
    <w:rsid w:val="003742B7"/>
    <w:rsid w:val="00435E8B"/>
    <w:rsid w:val="004860E5"/>
    <w:rsid w:val="005447F6"/>
    <w:rsid w:val="00566DBF"/>
    <w:rsid w:val="00585D6E"/>
    <w:rsid w:val="005C6B0A"/>
    <w:rsid w:val="00605E98"/>
    <w:rsid w:val="0065406C"/>
    <w:rsid w:val="00673C95"/>
    <w:rsid w:val="00686FDF"/>
    <w:rsid w:val="00696DD1"/>
    <w:rsid w:val="006C4399"/>
    <w:rsid w:val="00705855"/>
    <w:rsid w:val="007205BA"/>
    <w:rsid w:val="00881113"/>
    <w:rsid w:val="00896D0D"/>
    <w:rsid w:val="009B136D"/>
    <w:rsid w:val="00AB719A"/>
    <w:rsid w:val="00AD10EF"/>
    <w:rsid w:val="00BD2985"/>
    <w:rsid w:val="00BF7700"/>
    <w:rsid w:val="00C56590"/>
    <w:rsid w:val="00CB4DA5"/>
    <w:rsid w:val="00D65F3A"/>
    <w:rsid w:val="00D8348F"/>
    <w:rsid w:val="00DF54E6"/>
    <w:rsid w:val="00DF59A3"/>
    <w:rsid w:val="00E161FD"/>
    <w:rsid w:val="00EB115D"/>
    <w:rsid w:val="00F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362A"/>
  <w15:docId w15:val="{1535AE72-B74B-4EB3-A2A4-40D27E7D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5E8B"/>
    <w:rPr>
      <w:color w:val="0000FF" w:themeColor="hyperlink"/>
      <w:u w:val="single"/>
    </w:rPr>
  </w:style>
  <w:style w:type="paragraph" w:customStyle="1" w:styleId="101">
    <w:name w:val="Знак Знак10 Знак Знак Знак Знак Знак Знак Знак Знак1 Знак Знак Знак Знак"/>
    <w:basedOn w:val="a"/>
    <w:rsid w:val="0007715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т</cp:lastModifiedBy>
  <cp:revision>4</cp:revision>
  <cp:lastPrinted>2020-11-09T05:24:00Z</cp:lastPrinted>
  <dcterms:created xsi:type="dcterms:W3CDTF">2020-11-09T06:08:00Z</dcterms:created>
  <dcterms:modified xsi:type="dcterms:W3CDTF">2020-11-09T06:30:00Z</dcterms:modified>
</cp:coreProperties>
</file>